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B75D" w14:textId="77777777" w:rsidR="002662D8" w:rsidRPr="00C60E1A" w:rsidRDefault="002662D8" w:rsidP="002662D8">
      <w:pPr>
        <w:spacing w:before="4"/>
        <w:rPr>
          <w:rFonts w:asciiTheme="minorHAnsi" w:hAnsiTheme="minorHAnsi" w:cstheme="minorHAnsi"/>
          <w:b/>
          <w:sz w:val="17"/>
        </w:rPr>
      </w:pPr>
    </w:p>
    <w:p w14:paraId="41D355B5" w14:textId="16A5232C" w:rsidR="002662D8" w:rsidRDefault="00117E46" w:rsidP="002662D8">
      <w:pPr>
        <w:pStyle w:val="BodyText"/>
        <w:spacing w:before="126"/>
        <w:ind w:right="544"/>
        <w:jc w:val="right"/>
        <w:rPr>
          <w:rFonts w:asciiTheme="minorHAnsi" w:eastAsia="Calibri" w:hAnsiTheme="minorHAnsi" w:cstheme="minorHAnsi"/>
        </w:rPr>
      </w:pPr>
      <w:r w:rsidRPr="00117E46">
        <w:rPr>
          <w:rFonts w:asciiTheme="minorHAnsi" w:eastAsia="Calibri" w:hAnsiTheme="minorHAnsi" w:cstheme="minorHAnsi"/>
          <w:highlight w:val="yellow"/>
        </w:rPr>
        <w:t>8</w:t>
      </w:r>
      <w:r w:rsidRPr="00117E46">
        <w:rPr>
          <w:rFonts w:asciiTheme="minorHAnsi" w:eastAsia="Calibri" w:hAnsiTheme="minorHAnsi" w:cstheme="minorHAnsi"/>
          <w:highlight w:val="yellow"/>
          <w:vertAlign w:val="superscript"/>
        </w:rPr>
        <w:t>th</w:t>
      </w:r>
      <w:r w:rsidRPr="00117E46">
        <w:rPr>
          <w:rFonts w:asciiTheme="minorHAnsi" w:eastAsia="Calibri" w:hAnsiTheme="minorHAnsi" w:cstheme="minorHAnsi"/>
          <w:highlight w:val="yellow"/>
        </w:rPr>
        <w:t xml:space="preserve"> July 2024</w:t>
      </w:r>
    </w:p>
    <w:p w14:paraId="4099E391" w14:textId="74D3E0BF" w:rsidR="00117E46" w:rsidRPr="00117E46" w:rsidRDefault="00117E46" w:rsidP="002662D8">
      <w:pPr>
        <w:pStyle w:val="BodyText"/>
        <w:spacing w:before="126"/>
        <w:ind w:right="544"/>
        <w:jc w:val="right"/>
        <w:rPr>
          <w:rFonts w:asciiTheme="minorHAnsi" w:eastAsia="Calibri" w:hAnsiTheme="minorHAnsi" w:cstheme="minorHAnsi"/>
          <w:highlight w:val="yellow"/>
        </w:rPr>
      </w:pPr>
      <w:r w:rsidRPr="00117E46">
        <w:rPr>
          <w:rFonts w:asciiTheme="minorHAnsi" w:eastAsia="Calibri" w:hAnsiTheme="minorHAnsi" w:cstheme="minorHAnsi"/>
          <w:highlight w:val="yellow"/>
        </w:rPr>
        <w:t>Your first line of address</w:t>
      </w:r>
    </w:p>
    <w:p w14:paraId="6ED62752" w14:textId="0F4DBDF1" w:rsidR="00117E46" w:rsidRPr="00117E46" w:rsidRDefault="00117E46" w:rsidP="002662D8">
      <w:pPr>
        <w:pStyle w:val="BodyText"/>
        <w:spacing w:before="126"/>
        <w:ind w:right="544"/>
        <w:jc w:val="right"/>
        <w:rPr>
          <w:rFonts w:asciiTheme="minorHAnsi" w:eastAsia="Calibri" w:hAnsiTheme="minorHAnsi" w:cstheme="minorHAnsi"/>
          <w:highlight w:val="yellow"/>
        </w:rPr>
      </w:pPr>
      <w:r w:rsidRPr="00117E46">
        <w:rPr>
          <w:rFonts w:asciiTheme="minorHAnsi" w:eastAsia="Calibri" w:hAnsiTheme="minorHAnsi" w:cstheme="minorHAnsi"/>
          <w:highlight w:val="yellow"/>
        </w:rPr>
        <w:t>Your town</w:t>
      </w:r>
    </w:p>
    <w:p w14:paraId="24E6C14A" w14:textId="7A06B011" w:rsidR="00117E46" w:rsidRPr="00C60E1A" w:rsidRDefault="00117E46" w:rsidP="002662D8">
      <w:pPr>
        <w:pStyle w:val="BodyText"/>
        <w:spacing w:before="126"/>
        <w:ind w:right="544"/>
        <w:jc w:val="right"/>
        <w:rPr>
          <w:rFonts w:asciiTheme="minorHAnsi" w:eastAsia="Calibri" w:hAnsiTheme="minorHAnsi" w:cstheme="minorHAnsi"/>
        </w:rPr>
      </w:pPr>
      <w:r w:rsidRPr="00117E46">
        <w:rPr>
          <w:rFonts w:asciiTheme="minorHAnsi" w:eastAsia="Calibri" w:hAnsiTheme="minorHAnsi" w:cstheme="minorHAnsi"/>
          <w:highlight w:val="yellow"/>
        </w:rPr>
        <w:t>Your postcode</w:t>
      </w:r>
    </w:p>
    <w:p w14:paraId="638BE262" w14:textId="77777777" w:rsidR="002662D8" w:rsidRPr="00C60E1A" w:rsidRDefault="002662D8" w:rsidP="002662D8">
      <w:pPr>
        <w:pStyle w:val="BodyText"/>
        <w:spacing w:before="3"/>
        <w:rPr>
          <w:rFonts w:asciiTheme="minorHAnsi" w:hAnsiTheme="minorHAnsi" w:cstheme="minorHAnsi"/>
          <w:sz w:val="26"/>
        </w:rPr>
      </w:pPr>
    </w:p>
    <w:p w14:paraId="0878BD72" w14:textId="77777777" w:rsidR="002662D8" w:rsidRPr="00C60E1A" w:rsidRDefault="002662D8" w:rsidP="002662D8">
      <w:pPr>
        <w:pStyle w:val="BodyText"/>
        <w:spacing w:before="103"/>
        <w:ind w:left="442"/>
        <w:rPr>
          <w:rFonts w:asciiTheme="minorHAnsi" w:hAnsiTheme="minorHAnsi" w:cstheme="minorHAnsi"/>
        </w:rPr>
      </w:pPr>
      <w:r w:rsidRPr="00C60E1A">
        <w:rPr>
          <w:rFonts w:asciiTheme="minorHAnsi" w:hAnsiTheme="minorHAnsi" w:cstheme="minorHAnsi"/>
        </w:rPr>
        <w:t>Dear Sir/Madam,</w:t>
      </w:r>
    </w:p>
    <w:p w14:paraId="1B086AD9" w14:textId="77777777" w:rsidR="002662D8" w:rsidRPr="00C60E1A" w:rsidRDefault="002662D8" w:rsidP="002662D8">
      <w:pPr>
        <w:pStyle w:val="BodyText"/>
        <w:spacing w:before="2"/>
        <w:rPr>
          <w:rFonts w:asciiTheme="minorHAnsi" w:hAnsiTheme="minorHAnsi" w:cstheme="minorHAnsi"/>
        </w:rPr>
      </w:pPr>
    </w:p>
    <w:p w14:paraId="6963B4E8" w14:textId="77777777" w:rsidR="00117E46" w:rsidRDefault="00117E46" w:rsidP="00117E46">
      <w:pPr>
        <w:ind w:right="2365"/>
        <w:jc w:val="right"/>
        <w:rPr>
          <w:rFonts w:asciiTheme="minorHAnsi" w:hAnsiTheme="minorHAnsi" w:cstheme="minorHAnsi"/>
          <w:b/>
          <w:sz w:val="18"/>
        </w:rPr>
      </w:pPr>
    </w:p>
    <w:p w14:paraId="2CF7D5A8" w14:textId="1B4CB90C" w:rsidR="002662D8" w:rsidRPr="00C60E1A" w:rsidRDefault="002662D8" w:rsidP="00117E46">
      <w:pPr>
        <w:ind w:right="2365"/>
        <w:jc w:val="right"/>
        <w:rPr>
          <w:rFonts w:asciiTheme="minorHAnsi" w:hAnsiTheme="minorHAnsi" w:cstheme="minorHAnsi"/>
          <w:b/>
          <w:sz w:val="18"/>
        </w:rPr>
      </w:pPr>
      <w:r w:rsidRPr="00C60E1A">
        <w:rPr>
          <w:rFonts w:asciiTheme="minorHAnsi" w:hAnsiTheme="minorHAnsi" w:cstheme="minorHAnsi"/>
          <w:b/>
          <w:sz w:val="18"/>
        </w:rPr>
        <w:t>Re: Is your property taking too long to sell</w:t>
      </w:r>
      <w:r w:rsidR="00117E46">
        <w:rPr>
          <w:rFonts w:asciiTheme="minorHAnsi" w:hAnsiTheme="minorHAnsi" w:cstheme="minorHAnsi"/>
          <w:b/>
          <w:sz w:val="18"/>
        </w:rPr>
        <w:t xml:space="preserve"> on Rightmove</w:t>
      </w:r>
      <w:r w:rsidRPr="00C60E1A">
        <w:rPr>
          <w:rFonts w:asciiTheme="minorHAnsi" w:hAnsiTheme="minorHAnsi" w:cstheme="minorHAnsi"/>
          <w:b/>
          <w:sz w:val="18"/>
        </w:rPr>
        <w:t>?</w:t>
      </w:r>
    </w:p>
    <w:p w14:paraId="3ACC6B2B" w14:textId="77777777" w:rsidR="002662D8" w:rsidRPr="00C60E1A" w:rsidRDefault="002662D8" w:rsidP="002662D8">
      <w:pPr>
        <w:pStyle w:val="BodyText"/>
        <w:spacing w:before="2"/>
        <w:rPr>
          <w:rFonts w:asciiTheme="minorHAnsi" w:hAnsiTheme="minorHAnsi" w:cstheme="minorHAnsi"/>
          <w:b/>
          <w:sz w:val="11"/>
        </w:rPr>
      </w:pPr>
    </w:p>
    <w:p w14:paraId="398FF0CA" w14:textId="77777777" w:rsidR="00117E46" w:rsidRDefault="00117E46" w:rsidP="002662D8">
      <w:pPr>
        <w:pStyle w:val="BodyText"/>
        <w:spacing w:before="104" w:line="280" w:lineRule="auto"/>
        <w:ind w:left="442" w:right="292"/>
        <w:rPr>
          <w:rFonts w:asciiTheme="minorHAnsi" w:hAnsiTheme="minorHAnsi" w:cstheme="minorHAnsi"/>
        </w:rPr>
      </w:pPr>
    </w:p>
    <w:p w14:paraId="4F3821FE" w14:textId="31202749" w:rsidR="002662D8" w:rsidRPr="00C60E1A" w:rsidRDefault="002662D8" w:rsidP="002662D8">
      <w:pPr>
        <w:pStyle w:val="BodyText"/>
        <w:spacing w:before="104" w:line="280" w:lineRule="auto"/>
        <w:ind w:left="442" w:right="292"/>
        <w:rPr>
          <w:rFonts w:asciiTheme="minorHAnsi" w:hAnsiTheme="minorHAnsi" w:cstheme="minorHAnsi"/>
        </w:rPr>
      </w:pPr>
      <w:r w:rsidRPr="00C60E1A">
        <w:rPr>
          <w:rFonts w:asciiTheme="minorHAnsi" w:hAnsiTheme="minorHAnsi" w:cstheme="minorHAnsi"/>
        </w:rPr>
        <w:t xml:space="preserve">Hi, my name is </w:t>
      </w:r>
      <w:r w:rsidR="00117E46" w:rsidRPr="00117E46">
        <w:rPr>
          <w:rFonts w:asciiTheme="minorHAnsi" w:hAnsiTheme="minorHAnsi" w:cstheme="minorHAnsi"/>
          <w:highlight w:val="yellow"/>
        </w:rPr>
        <w:t>Frank Flegg</w:t>
      </w:r>
      <w:r w:rsidRPr="00C60E1A">
        <w:rPr>
          <w:rFonts w:asciiTheme="minorHAnsi" w:hAnsiTheme="minorHAnsi" w:cstheme="minorHAnsi"/>
        </w:rPr>
        <w:t xml:space="preserve">. I am a local property investor. I am buying properties in your area and have sent you this letter because I have noticed that your property has been on the market for some </w:t>
      </w:r>
      <w:proofErr w:type="gramStart"/>
      <w:r w:rsidRPr="00C60E1A">
        <w:rPr>
          <w:rFonts w:asciiTheme="minorHAnsi" w:hAnsiTheme="minorHAnsi" w:cstheme="minorHAnsi"/>
        </w:rPr>
        <w:t>time</w:t>
      </w:r>
      <w:proofErr w:type="gramEnd"/>
      <w:r w:rsidRPr="00C60E1A">
        <w:rPr>
          <w:rFonts w:asciiTheme="minorHAnsi" w:hAnsiTheme="minorHAnsi" w:cstheme="minorHAnsi"/>
        </w:rPr>
        <w:t xml:space="preserve"> and I </w:t>
      </w:r>
      <w:proofErr w:type="spellStart"/>
      <w:r w:rsidRPr="00C60E1A">
        <w:rPr>
          <w:rFonts w:asciiTheme="minorHAnsi" w:hAnsiTheme="minorHAnsi" w:cstheme="minorHAnsi"/>
        </w:rPr>
        <w:t>specialise</w:t>
      </w:r>
      <w:proofErr w:type="spellEnd"/>
      <w:r w:rsidRPr="00C60E1A">
        <w:rPr>
          <w:rFonts w:asciiTheme="minorHAnsi" w:hAnsiTheme="minorHAnsi" w:cstheme="minorHAnsi"/>
        </w:rPr>
        <w:t xml:space="preserve"> in buying properties that are difficult to sell. I can purchase properties in </w:t>
      </w:r>
      <w:proofErr w:type="gramStart"/>
      <w:r w:rsidRPr="00C60E1A">
        <w:rPr>
          <w:rFonts w:asciiTheme="minorHAnsi" w:hAnsiTheme="minorHAnsi" w:cstheme="minorHAnsi"/>
        </w:rPr>
        <w:t>a number of</w:t>
      </w:r>
      <w:proofErr w:type="gramEnd"/>
      <w:r w:rsidRPr="00C60E1A">
        <w:rPr>
          <w:rFonts w:asciiTheme="minorHAnsi" w:hAnsiTheme="minorHAnsi" w:cstheme="minorHAnsi"/>
        </w:rPr>
        <w:t xml:space="preserve"> ways: I can offer a 48-hour exchange of contracts; I can pay market value for your property</w:t>
      </w:r>
      <w:r w:rsidR="00117E46">
        <w:rPr>
          <w:rFonts w:asciiTheme="minorHAnsi" w:hAnsiTheme="minorHAnsi" w:cstheme="minorHAnsi"/>
        </w:rPr>
        <w:t xml:space="preserve"> </w:t>
      </w:r>
      <w:r w:rsidRPr="00C60E1A">
        <w:rPr>
          <w:rFonts w:asciiTheme="minorHAnsi" w:hAnsiTheme="minorHAnsi" w:cstheme="minorHAnsi"/>
        </w:rPr>
        <w:t>and can even pay above market value depending on your situation. The reason that I have written to you is because I would like to make you a free, no obligation offer for your</w:t>
      </w:r>
      <w:r w:rsidRPr="00C60E1A">
        <w:rPr>
          <w:rFonts w:asciiTheme="minorHAnsi" w:hAnsiTheme="minorHAnsi" w:cstheme="minorHAnsi"/>
          <w:spacing w:val="2"/>
        </w:rPr>
        <w:t xml:space="preserve"> </w:t>
      </w:r>
      <w:r w:rsidRPr="00C60E1A">
        <w:rPr>
          <w:rFonts w:asciiTheme="minorHAnsi" w:hAnsiTheme="minorHAnsi" w:cstheme="minorHAnsi"/>
        </w:rPr>
        <w:t>property.</w:t>
      </w:r>
    </w:p>
    <w:p w14:paraId="377CF127" w14:textId="77777777" w:rsidR="002662D8" w:rsidRPr="00C60E1A" w:rsidRDefault="002662D8" w:rsidP="002662D8">
      <w:pPr>
        <w:spacing w:before="185"/>
        <w:ind w:left="442"/>
        <w:rPr>
          <w:rFonts w:asciiTheme="minorHAnsi" w:hAnsiTheme="minorHAnsi" w:cstheme="minorHAnsi"/>
          <w:b/>
          <w:i/>
          <w:sz w:val="18"/>
        </w:rPr>
      </w:pPr>
      <w:r w:rsidRPr="00C60E1A">
        <w:rPr>
          <w:rFonts w:asciiTheme="minorHAnsi" w:hAnsiTheme="minorHAnsi" w:cstheme="minorHAnsi"/>
          <w:b/>
          <w:i/>
          <w:sz w:val="18"/>
          <w:u w:val="single"/>
        </w:rPr>
        <w:t>The benefits and guarantees when selling your property to me:</w:t>
      </w:r>
    </w:p>
    <w:p w14:paraId="4F3C43E0" w14:textId="77777777" w:rsidR="002662D8" w:rsidRPr="00C60E1A" w:rsidRDefault="002662D8" w:rsidP="002662D8">
      <w:pPr>
        <w:pStyle w:val="ListParagraph"/>
        <w:numPr>
          <w:ilvl w:val="1"/>
          <w:numId w:val="1"/>
        </w:numPr>
        <w:tabs>
          <w:tab w:val="left" w:pos="770"/>
          <w:tab w:val="left" w:pos="771"/>
        </w:tabs>
        <w:spacing w:before="194" w:line="259" w:lineRule="auto"/>
        <w:ind w:right="294" w:hanging="328"/>
        <w:contextualSpacing w:val="0"/>
        <w:rPr>
          <w:rFonts w:asciiTheme="minorHAnsi" w:hAnsiTheme="minorHAnsi" w:cstheme="minorHAnsi"/>
          <w:sz w:val="18"/>
        </w:rPr>
      </w:pPr>
      <w:r w:rsidRPr="00C60E1A">
        <w:rPr>
          <w:rFonts w:asciiTheme="minorHAnsi" w:hAnsiTheme="minorHAnsi" w:cstheme="minorHAnsi"/>
          <w:b/>
          <w:sz w:val="18"/>
        </w:rPr>
        <w:t xml:space="preserve">I will always do exactly what I have promised to do - </w:t>
      </w:r>
      <w:r w:rsidRPr="00C60E1A">
        <w:rPr>
          <w:rFonts w:asciiTheme="minorHAnsi" w:hAnsiTheme="minorHAnsi" w:cstheme="minorHAnsi"/>
          <w:sz w:val="18"/>
        </w:rPr>
        <w:t>there are no smoke and mirrors with my service, you'll get a clear explanation of what we can offer for your property and why, right from the</w:t>
      </w:r>
      <w:r w:rsidRPr="00C60E1A">
        <w:rPr>
          <w:rFonts w:asciiTheme="minorHAnsi" w:hAnsiTheme="minorHAnsi" w:cstheme="minorHAnsi"/>
          <w:spacing w:val="12"/>
          <w:sz w:val="18"/>
        </w:rPr>
        <w:t xml:space="preserve"> </w:t>
      </w:r>
      <w:r w:rsidRPr="00C60E1A">
        <w:rPr>
          <w:rFonts w:asciiTheme="minorHAnsi" w:hAnsiTheme="minorHAnsi" w:cstheme="minorHAnsi"/>
          <w:sz w:val="18"/>
        </w:rPr>
        <w:t>start</w:t>
      </w:r>
    </w:p>
    <w:p w14:paraId="5604D8FE" w14:textId="77777777" w:rsidR="002662D8" w:rsidRPr="00C60E1A" w:rsidRDefault="002662D8" w:rsidP="002662D8">
      <w:pPr>
        <w:pStyle w:val="ListParagraph"/>
        <w:numPr>
          <w:ilvl w:val="1"/>
          <w:numId w:val="1"/>
        </w:numPr>
        <w:tabs>
          <w:tab w:val="left" w:pos="770"/>
          <w:tab w:val="left" w:pos="771"/>
        </w:tabs>
        <w:spacing w:before="85" w:line="259" w:lineRule="auto"/>
        <w:ind w:right="292" w:hanging="328"/>
        <w:contextualSpacing w:val="0"/>
        <w:rPr>
          <w:rFonts w:asciiTheme="minorHAnsi" w:hAnsiTheme="minorHAnsi" w:cstheme="minorHAnsi"/>
          <w:sz w:val="18"/>
        </w:rPr>
      </w:pPr>
      <w:r w:rsidRPr="00C60E1A">
        <w:rPr>
          <w:rFonts w:asciiTheme="minorHAnsi" w:hAnsiTheme="minorHAnsi" w:cstheme="minorHAnsi"/>
          <w:b/>
          <w:sz w:val="18"/>
        </w:rPr>
        <w:t xml:space="preserve">I can buy swiftly - </w:t>
      </w:r>
      <w:r w:rsidRPr="00C60E1A">
        <w:rPr>
          <w:rFonts w:asciiTheme="minorHAnsi" w:hAnsiTheme="minorHAnsi" w:cstheme="minorHAnsi"/>
          <w:sz w:val="18"/>
        </w:rPr>
        <w:t>if you accept my offer to purchase your property, the time frames that we agree will be the actual time frames, you'll be kept up to date</w:t>
      </w:r>
      <w:r w:rsidRPr="00C60E1A">
        <w:rPr>
          <w:rFonts w:asciiTheme="minorHAnsi" w:hAnsiTheme="minorHAnsi" w:cstheme="minorHAnsi"/>
          <w:spacing w:val="3"/>
          <w:sz w:val="18"/>
        </w:rPr>
        <w:t xml:space="preserve"> </w:t>
      </w:r>
      <w:r w:rsidRPr="00C60E1A">
        <w:rPr>
          <w:rFonts w:asciiTheme="minorHAnsi" w:hAnsiTheme="minorHAnsi" w:cstheme="minorHAnsi"/>
          <w:sz w:val="18"/>
        </w:rPr>
        <w:t>throughout</w:t>
      </w:r>
    </w:p>
    <w:p w14:paraId="13056257" w14:textId="77777777" w:rsidR="002662D8" w:rsidRPr="00C60E1A" w:rsidRDefault="002662D8" w:rsidP="002662D8">
      <w:pPr>
        <w:pStyle w:val="ListParagraph"/>
        <w:numPr>
          <w:ilvl w:val="1"/>
          <w:numId w:val="1"/>
        </w:numPr>
        <w:tabs>
          <w:tab w:val="left" w:pos="770"/>
          <w:tab w:val="left" w:pos="771"/>
        </w:tabs>
        <w:spacing w:before="104"/>
        <w:ind w:hanging="328"/>
        <w:contextualSpacing w:val="0"/>
        <w:rPr>
          <w:rFonts w:asciiTheme="minorHAnsi" w:hAnsiTheme="minorHAnsi" w:cstheme="minorHAnsi"/>
          <w:sz w:val="18"/>
        </w:rPr>
      </w:pPr>
      <w:r w:rsidRPr="00C60E1A">
        <w:rPr>
          <w:rFonts w:asciiTheme="minorHAnsi" w:hAnsiTheme="minorHAnsi" w:cstheme="minorHAnsi"/>
          <w:b/>
          <w:sz w:val="18"/>
        </w:rPr>
        <w:t xml:space="preserve">No legal fees - </w:t>
      </w:r>
      <w:r w:rsidRPr="00C60E1A">
        <w:rPr>
          <w:rFonts w:asciiTheme="minorHAnsi" w:hAnsiTheme="minorHAnsi" w:cstheme="minorHAnsi"/>
          <w:sz w:val="18"/>
        </w:rPr>
        <w:t xml:space="preserve">I pay </w:t>
      </w:r>
      <w:proofErr w:type="gramStart"/>
      <w:r w:rsidRPr="00C60E1A">
        <w:rPr>
          <w:rFonts w:asciiTheme="minorHAnsi" w:hAnsiTheme="minorHAnsi" w:cstheme="minorHAnsi"/>
          <w:sz w:val="18"/>
        </w:rPr>
        <w:t>all of</w:t>
      </w:r>
      <w:proofErr w:type="gramEnd"/>
      <w:r w:rsidRPr="00C60E1A">
        <w:rPr>
          <w:rFonts w:asciiTheme="minorHAnsi" w:hAnsiTheme="minorHAnsi" w:cstheme="minorHAnsi"/>
          <w:sz w:val="18"/>
        </w:rPr>
        <w:t xml:space="preserve"> your estate agent and solicitor fees, so the price I pay is actually what you</w:t>
      </w:r>
      <w:r w:rsidRPr="00C60E1A">
        <w:rPr>
          <w:rFonts w:asciiTheme="minorHAnsi" w:hAnsiTheme="minorHAnsi" w:cstheme="minorHAnsi"/>
          <w:spacing w:val="36"/>
          <w:sz w:val="18"/>
        </w:rPr>
        <w:t xml:space="preserve"> </w:t>
      </w:r>
      <w:r w:rsidRPr="00C60E1A">
        <w:rPr>
          <w:rFonts w:asciiTheme="minorHAnsi" w:hAnsiTheme="minorHAnsi" w:cstheme="minorHAnsi"/>
          <w:sz w:val="18"/>
        </w:rPr>
        <w:t>get</w:t>
      </w:r>
    </w:p>
    <w:p w14:paraId="509A63D1" w14:textId="77777777" w:rsidR="002662D8" w:rsidRPr="00C60E1A" w:rsidRDefault="002662D8" w:rsidP="002662D8">
      <w:pPr>
        <w:pStyle w:val="ListParagraph"/>
        <w:numPr>
          <w:ilvl w:val="1"/>
          <w:numId w:val="1"/>
        </w:numPr>
        <w:tabs>
          <w:tab w:val="left" w:pos="770"/>
          <w:tab w:val="left" w:pos="771"/>
        </w:tabs>
        <w:spacing w:before="111" w:line="249" w:lineRule="auto"/>
        <w:ind w:left="769" w:right="541" w:hanging="327"/>
        <w:contextualSpacing w:val="0"/>
        <w:rPr>
          <w:rFonts w:asciiTheme="minorHAnsi" w:hAnsiTheme="minorHAnsi" w:cstheme="minorHAnsi"/>
          <w:sz w:val="18"/>
        </w:rPr>
      </w:pPr>
      <w:r w:rsidRPr="00C60E1A">
        <w:rPr>
          <w:rFonts w:asciiTheme="minorHAnsi" w:hAnsiTheme="minorHAnsi" w:cstheme="minorHAnsi"/>
          <w:b/>
          <w:sz w:val="18"/>
        </w:rPr>
        <w:t xml:space="preserve">No more viewings or aborted sales - </w:t>
      </w:r>
      <w:r w:rsidRPr="00C60E1A">
        <w:rPr>
          <w:rFonts w:asciiTheme="minorHAnsi" w:hAnsiTheme="minorHAnsi" w:cstheme="minorHAnsi"/>
          <w:sz w:val="18"/>
        </w:rPr>
        <w:t xml:space="preserve">no more wasted time, uncertainty, stress or hassle.  We’ve purchased over 100 properties in the last few </w:t>
      </w:r>
      <w:proofErr w:type="gramStart"/>
      <w:r w:rsidRPr="00C60E1A">
        <w:rPr>
          <w:rFonts w:asciiTheme="minorHAnsi" w:hAnsiTheme="minorHAnsi" w:cstheme="minorHAnsi"/>
          <w:sz w:val="18"/>
        </w:rPr>
        <w:t>years, and</w:t>
      </w:r>
      <w:proofErr w:type="gramEnd"/>
      <w:r w:rsidRPr="00C60E1A">
        <w:rPr>
          <w:rFonts w:asciiTheme="minorHAnsi" w:hAnsiTheme="minorHAnsi" w:cstheme="minorHAnsi"/>
          <w:sz w:val="18"/>
        </w:rPr>
        <w:t xml:space="preserve"> are constantly buying more. This gives you the confidence that we know exactly what we are doing and can deliver on our</w:t>
      </w:r>
      <w:r w:rsidRPr="00C60E1A">
        <w:rPr>
          <w:rFonts w:asciiTheme="minorHAnsi" w:hAnsiTheme="minorHAnsi" w:cstheme="minorHAnsi"/>
          <w:spacing w:val="5"/>
          <w:sz w:val="18"/>
        </w:rPr>
        <w:t xml:space="preserve"> </w:t>
      </w:r>
      <w:r w:rsidRPr="00C60E1A">
        <w:rPr>
          <w:rFonts w:asciiTheme="minorHAnsi" w:hAnsiTheme="minorHAnsi" w:cstheme="minorHAnsi"/>
          <w:sz w:val="18"/>
        </w:rPr>
        <w:t>guarantees</w:t>
      </w:r>
    </w:p>
    <w:p w14:paraId="2DBABEC7" w14:textId="77777777" w:rsidR="002662D8" w:rsidRPr="00C60E1A" w:rsidRDefault="002662D8" w:rsidP="002662D8">
      <w:pPr>
        <w:pStyle w:val="BodyText"/>
        <w:spacing w:before="5"/>
        <w:rPr>
          <w:rFonts w:asciiTheme="minorHAnsi" w:hAnsiTheme="minorHAnsi" w:cstheme="minorHAnsi"/>
          <w:b/>
          <w:sz w:val="16"/>
        </w:rPr>
      </w:pPr>
    </w:p>
    <w:p w14:paraId="7035997A" w14:textId="498B2618" w:rsidR="002662D8" w:rsidRPr="00C60E1A" w:rsidRDefault="002662D8" w:rsidP="002662D8">
      <w:pPr>
        <w:spacing w:line="280" w:lineRule="auto"/>
        <w:ind w:left="442" w:right="792"/>
        <w:rPr>
          <w:rFonts w:asciiTheme="minorHAnsi" w:hAnsiTheme="minorHAnsi" w:cstheme="minorHAnsi"/>
          <w:sz w:val="18"/>
        </w:rPr>
      </w:pPr>
      <w:r w:rsidRPr="00C60E1A">
        <w:rPr>
          <w:rFonts w:asciiTheme="minorHAnsi" w:hAnsiTheme="minorHAnsi" w:cstheme="minorHAnsi"/>
          <w:b/>
          <w:sz w:val="18"/>
        </w:rPr>
        <w:t xml:space="preserve">For a free no-obligation guaranteed offer on your property call me on </w:t>
      </w:r>
      <w:proofErr w:type="spellStart"/>
      <w:r w:rsidR="001B126E" w:rsidRPr="00117E46">
        <w:rPr>
          <w:rFonts w:asciiTheme="minorHAnsi" w:hAnsiTheme="minorHAnsi" w:cstheme="minorHAnsi"/>
          <w:b/>
          <w:i/>
          <w:sz w:val="18"/>
          <w:highlight w:val="yellow"/>
        </w:rPr>
        <w:t>xxxxx</w:t>
      </w:r>
      <w:proofErr w:type="spellEnd"/>
      <w:r w:rsidR="001B126E" w:rsidRPr="00117E46">
        <w:rPr>
          <w:rFonts w:asciiTheme="minorHAnsi" w:hAnsiTheme="minorHAnsi" w:cstheme="minorHAnsi"/>
          <w:b/>
          <w:i/>
          <w:sz w:val="18"/>
          <w:highlight w:val="yellow"/>
        </w:rPr>
        <w:t xml:space="preserve"> xxx </w:t>
      </w:r>
      <w:proofErr w:type="spellStart"/>
      <w:r w:rsidR="001B126E" w:rsidRPr="00117E46">
        <w:rPr>
          <w:rFonts w:asciiTheme="minorHAnsi" w:hAnsiTheme="minorHAnsi" w:cstheme="minorHAnsi"/>
          <w:b/>
          <w:i/>
          <w:sz w:val="18"/>
          <w:highlight w:val="yellow"/>
        </w:rPr>
        <w:t>xxx</w:t>
      </w:r>
      <w:proofErr w:type="spellEnd"/>
      <w:r w:rsidRPr="00C60E1A">
        <w:rPr>
          <w:rFonts w:asciiTheme="minorHAnsi" w:hAnsiTheme="minorHAnsi" w:cstheme="minorHAnsi"/>
          <w:b/>
          <w:i/>
          <w:sz w:val="18"/>
        </w:rPr>
        <w:t xml:space="preserve">. </w:t>
      </w:r>
      <w:r w:rsidRPr="00C60E1A">
        <w:rPr>
          <w:rFonts w:asciiTheme="minorHAnsi" w:hAnsiTheme="minorHAnsi" w:cstheme="minorHAnsi"/>
          <w:sz w:val="18"/>
        </w:rPr>
        <w:t>I am usually able to give you an accurate indication of what we can pay over the phone, without the inconvenience of visiting your property.</w:t>
      </w:r>
    </w:p>
    <w:p w14:paraId="534DDE92" w14:textId="77777777" w:rsidR="002662D8" w:rsidRPr="00C60E1A" w:rsidRDefault="002662D8" w:rsidP="002662D8">
      <w:pPr>
        <w:pStyle w:val="BodyText"/>
        <w:spacing w:before="184" w:line="280" w:lineRule="auto"/>
        <w:ind w:left="442" w:right="590"/>
        <w:rPr>
          <w:rFonts w:asciiTheme="minorHAnsi" w:hAnsiTheme="minorHAnsi" w:cstheme="minorHAnsi"/>
        </w:rPr>
      </w:pPr>
      <w:r w:rsidRPr="00C60E1A">
        <w:rPr>
          <w:rFonts w:asciiTheme="minorHAnsi" w:hAnsiTheme="minorHAnsi" w:cstheme="minorHAnsi"/>
          <w:b/>
          <w:i/>
        </w:rPr>
        <w:t xml:space="preserve">If you are keen to sell swiftly with no hassle </w:t>
      </w:r>
      <w:r w:rsidRPr="00C60E1A">
        <w:rPr>
          <w:rFonts w:asciiTheme="minorHAnsi" w:hAnsiTheme="minorHAnsi" w:cstheme="minorHAnsi"/>
        </w:rPr>
        <w:t xml:space="preserve">from agents charging you fees, viewings that consume your time and buyers offering and then backing out, then I can </w:t>
      </w:r>
      <w:proofErr w:type="gramStart"/>
      <w:r w:rsidRPr="00C60E1A">
        <w:rPr>
          <w:rFonts w:asciiTheme="minorHAnsi" w:hAnsiTheme="minorHAnsi" w:cstheme="minorHAnsi"/>
        </w:rPr>
        <w:t>definitely help</w:t>
      </w:r>
      <w:proofErr w:type="gramEnd"/>
      <w:r w:rsidRPr="00C60E1A">
        <w:rPr>
          <w:rFonts w:asciiTheme="minorHAnsi" w:hAnsiTheme="minorHAnsi" w:cstheme="minorHAnsi"/>
        </w:rPr>
        <w:t>. I am totally committed to giving you security and peace of mind throughout your transaction.</w:t>
      </w:r>
    </w:p>
    <w:p w14:paraId="6D606D9D" w14:textId="77777777" w:rsidR="002662D8" w:rsidRPr="00C60E1A" w:rsidRDefault="002662D8" w:rsidP="002662D8">
      <w:pPr>
        <w:spacing w:before="185"/>
        <w:ind w:left="442" w:right="792"/>
        <w:rPr>
          <w:rFonts w:asciiTheme="minorHAnsi" w:hAnsiTheme="minorHAnsi" w:cstheme="minorHAnsi"/>
          <w:b/>
          <w:i/>
          <w:sz w:val="18"/>
        </w:rPr>
      </w:pPr>
      <w:r w:rsidRPr="00C60E1A">
        <w:rPr>
          <w:rFonts w:asciiTheme="minorHAnsi" w:hAnsiTheme="minorHAnsi" w:cstheme="minorHAnsi"/>
          <w:b/>
          <w:i/>
          <w:sz w:val="18"/>
        </w:rPr>
        <w:t xml:space="preserve">I offer a guaranteed purchase of any property </w:t>
      </w:r>
      <w:r w:rsidRPr="00C60E1A">
        <w:rPr>
          <w:rFonts w:asciiTheme="minorHAnsi" w:hAnsiTheme="minorHAnsi" w:cstheme="minorHAnsi"/>
          <w:sz w:val="18"/>
        </w:rPr>
        <w:t xml:space="preserve">which means that all you </w:t>
      </w:r>
      <w:proofErr w:type="gramStart"/>
      <w:r w:rsidRPr="00C60E1A">
        <w:rPr>
          <w:rFonts w:asciiTheme="minorHAnsi" w:hAnsiTheme="minorHAnsi" w:cstheme="minorHAnsi"/>
          <w:sz w:val="18"/>
        </w:rPr>
        <w:t>have to</w:t>
      </w:r>
      <w:proofErr w:type="gramEnd"/>
      <w:r w:rsidRPr="00C60E1A">
        <w:rPr>
          <w:rFonts w:asciiTheme="minorHAnsi" w:hAnsiTheme="minorHAnsi" w:cstheme="minorHAnsi"/>
          <w:sz w:val="18"/>
        </w:rPr>
        <w:t xml:space="preserve"> do is give me a call and I'll give you a price that I guarantee to buy your property at. If you decide to sell to me, you could have the </w:t>
      </w:r>
      <w:r w:rsidRPr="00C60E1A">
        <w:rPr>
          <w:rFonts w:asciiTheme="minorHAnsi" w:hAnsiTheme="minorHAnsi" w:cstheme="minorHAnsi"/>
          <w:b/>
          <w:i/>
          <w:sz w:val="18"/>
        </w:rPr>
        <w:t>money in your account within a month.</w:t>
      </w:r>
    </w:p>
    <w:p w14:paraId="275A136D" w14:textId="77777777" w:rsidR="002662D8" w:rsidRPr="00C60E1A" w:rsidRDefault="002662D8" w:rsidP="002662D8">
      <w:pPr>
        <w:pStyle w:val="BodyText"/>
        <w:rPr>
          <w:rFonts w:asciiTheme="minorHAnsi" w:hAnsiTheme="minorHAnsi" w:cstheme="minorHAnsi"/>
          <w:b/>
          <w:i/>
          <w:sz w:val="22"/>
        </w:rPr>
      </w:pPr>
    </w:p>
    <w:p w14:paraId="45A80BF2" w14:textId="49CAC35E" w:rsidR="002662D8" w:rsidRPr="00726061" w:rsidRDefault="002662D8" w:rsidP="002662D8">
      <w:pPr>
        <w:spacing w:before="193" w:line="482" w:lineRule="auto"/>
        <w:ind w:left="442" w:right="1285"/>
        <w:rPr>
          <w:rFonts w:asciiTheme="minorHAnsi" w:hAnsiTheme="minorHAnsi" w:cstheme="minorHAnsi"/>
          <w:sz w:val="18"/>
        </w:rPr>
      </w:pPr>
      <w:r w:rsidRPr="00C60E1A">
        <w:rPr>
          <w:rFonts w:asciiTheme="minorHAnsi" w:hAnsiTheme="minorHAnsi" w:cstheme="minorHAnsi"/>
          <w:sz w:val="18"/>
        </w:rPr>
        <w:t xml:space="preserve">If you want to sell quickly or with certainty, then </w:t>
      </w:r>
      <w:r w:rsidRPr="00C60E1A">
        <w:rPr>
          <w:rFonts w:asciiTheme="minorHAnsi" w:hAnsiTheme="minorHAnsi" w:cstheme="minorHAnsi"/>
          <w:b/>
          <w:i/>
          <w:sz w:val="18"/>
        </w:rPr>
        <w:t xml:space="preserve">give me a call today: </w:t>
      </w:r>
      <w:proofErr w:type="spellStart"/>
      <w:r w:rsidR="001B126E" w:rsidRPr="00117E46">
        <w:rPr>
          <w:rFonts w:asciiTheme="minorHAnsi" w:hAnsiTheme="minorHAnsi" w:cstheme="minorHAnsi"/>
          <w:b/>
          <w:i/>
          <w:sz w:val="18"/>
          <w:highlight w:val="yellow"/>
        </w:rPr>
        <w:t>xxxxx</w:t>
      </w:r>
      <w:proofErr w:type="spellEnd"/>
      <w:r w:rsidR="001B126E" w:rsidRPr="00117E46">
        <w:rPr>
          <w:rFonts w:asciiTheme="minorHAnsi" w:hAnsiTheme="minorHAnsi" w:cstheme="minorHAnsi"/>
          <w:b/>
          <w:i/>
          <w:sz w:val="18"/>
          <w:highlight w:val="yellow"/>
        </w:rPr>
        <w:t xml:space="preserve"> xxx </w:t>
      </w:r>
      <w:proofErr w:type="spellStart"/>
      <w:r w:rsidR="001B126E" w:rsidRPr="00117E46">
        <w:rPr>
          <w:rFonts w:asciiTheme="minorHAnsi" w:hAnsiTheme="minorHAnsi" w:cstheme="minorHAnsi"/>
          <w:b/>
          <w:i/>
          <w:sz w:val="18"/>
          <w:highlight w:val="yellow"/>
        </w:rPr>
        <w:t>xxx</w:t>
      </w:r>
      <w:proofErr w:type="spellEnd"/>
      <w:r w:rsidRPr="00C60E1A">
        <w:rPr>
          <w:rFonts w:asciiTheme="minorHAnsi" w:hAnsiTheme="minorHAnsi" w:cstheme="minorHAnsi"/>
          <w:sz w:val="18"/>
        </w:rPr>
        <w:t>. I'll look forward to hearing from you. Kind regards,</w:t>
      </w:r>
    </w:p>
    <w:p w14:paraId="5ADF2A77" w14:textId="77777777" w:rsidR="002662D8" w:rsidRPr="00C60E1A" w:rsidRDefault="002662D8" w:rsidP="002662D8">
      <w:pPr>
        <w:pStyle w:val="BodyText"/>
        <w:spacing w:before="9"/>
        <w:rPr>
          <w:rFonts w:asciiTheme="minorHAnsi" w:hAnsiTheme="minorHAnsi" w:cstheme="minorHAnsi"/>
          <w:sz w:val="23"/>
        </w:rPr>
      </w:pPr>
    </w:p>
    <w:p w14:paraId="058A0775" w14:textId="77777777" w:rsidR="00117E46" w:rsidRDefault="00117E46" w:rsidP="002662D8">
      <w:pPr>
        <w:rPr>
          <w:rFonts w:asciiTheme="minorHAnsi" w:hAnsiTheme="minorHAnsi" w:cstheme="minorHAnsi"/>
        </w:rPr>
      </w:pPr>
    </w:p>
    <w:p w14:paraId="64C13EA2" w14:textId="6D9D73C2" w:rsidR="00117E46" w:rsidRDefault="002662D8" w:rsidP="002662D8">
      <w:pPr>
        <w:rPr>
          <w:rFonts w:asciiTheme="minorHAnsi" w:hAnsiTheme="minorHAnsi" w:cstheme="minorHAnsi"/>
        </w:rPr>
      </w:pPr>
      <w:r w:rsidRPr="00117E46">
        <w:rPr>
          <w:rFonts w:asciiTheme="minorHAnsi" w:hAnsiTheme="minorHAnsi" w:cstheme="minorHAnsi"/>
          <w:highlight w:val="yellow"/>
        </w:rPr>
        <w:t xml:space="preserve">Frank </w:t>
      </w:r>
      <w:proofErr w:type="gramStart"/>
      <w:r w:rsidRPr="00117E46">
        <w:rPr>
          <w:rFonts w:asciiTheme="minorHAnsi" w:hAnsiTheme="minorHAnsi" w:cstheme="minorHAnsi"/>
          <w:highlight w:val="yellow"/>
        </w:rPr>
        <w:t>Flegg;</w:t>
      </w:r>
      <w:proofErr w:type="gramEnd"/>
      <w:r w:rsidRPr="00C60E1A">
        <w:rPr>
          <w:rFonts w:asciiTheme="minorHAnsi" w:hAnsiTheme="minorHAnsi" w:cstheme="minorHAnsi"/>
        </w:rPr>
        <w:t xml:space="preserve"> </w:t>
      </w:r>
    </w:p>
    <w:p w14:paraId="12418EDC" w14:textId="6C6E7667" w:rsidR="00880CA9" w:rsidRDefault="002662D8" w:rsidP="002662D8">
      <w:r w:rsidRPr="00C60E1A">
        <w:rPr>
          <w:rFonts w:asciiTheme="minorHAnsi" w:hAnsiTheme="minorHAnsi" w:cstheme="minorHAnsi"/>
        </w:rPr>
        <w:t>Ethical, Local</w:t>
      </w:r>
      <w:r w:rsidRPr="00C60E1A">
        <w:rPr>
          <w:rFonts w:asciiTheme="minorHAnsi" w:hAnsiTheme="minorHAnsi" w:cstheme="minorHAnsi"/>
          <w:spacing w:val="1"/>
        </w:rPr>
        <w:t xml:space="preserve"> </w:t>
      </w:r>
      <w:r w:rsidRPr="00C60E1A">
        <w:rPr>
          <w:rFonts w:asciiTheme="minorHAnsi" w:hAnsiTheme="minorHAnsi" w:cstheme="minorHAnsi"/>
        </w:rPr>
        <w:t>Property</w:t>
      </w:r>
      <w:r w:rsidRPr="00C60E1A">
        <w:rPr>
          <w:rFonts w:asciiTheme="minorHAnsi" w:hAnsiTheme="minorHAnsi" w:cstheme="minorHAnsi"/>
          <w:spacing w:val="1"/>
        </w:rPr>
        <w:t xml:space="preserve"> </w:t>
      </w:r>
      <w:r w:rsidRPr="00C60E1A">
        <w:rPr>
          <w:rFonts w:asciiTheme="minorHAnsi" w:hAnsiTheme="minorHAnsi" w:cstheme="minorHAnsi"/>
        </w:rPr>
        <w:t>Investor</w:t>
      </w:r>
    </w:p>
    <w:sectPr w:rsidR="00880C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87DD6"/>
    <w:multiLevelType w:val="hybridMultilevel"/>
    <w:tmpl w:val="87040A5C"/>
    <w:lvl w:ilvl="0" w:tplc="B1FA6396">
      <w:numFmt w:val="bullet"/>
      <w:lvlText w:val="•"/>
      <w:lvlJc w:val="left"/>
      <w:pPr>
        <w:ind w:left="2255" w:hanging="1963"/>
      </w:pPr>
      <w:rPr>
        <w:rFonts w:ascii="Arial" w:eastAsia="Arial" w:hAnsi="Arial" w:cs="Arial" w:hint="default"/>
        <w:color w:val="0E0E0E"/>
        <w:w w:val="108"/>
        <w:position w:val="-29"/>
        <w:sz w:val="75"/>
        <w:szCs w:val="75"/>
      </w:rPr>
    </w:lvl>
    <w:lvl w:ilvl="1" w:tplc="C768683C">
      <w:numFmt w:val="bullet"/>
      <w:lvlText w:val=""/>
      <w:lvlJc w:val="left"/>
      <w:pPr>
        <w:ind w:left="770" w:hanging="329"/>
      </w:pPr>
      <w:rPr>
        <w:rFonts w:ascii="Symbol" w:eastAsia="Symbol" w:hAnsi="Symbol" w:cs="Symbol" w:hint="default"/>
        <w:w w:val="102"/>
        <w:sz w:val="18"/>
        <w:szCs w:val="18"/>
      </w:rPr>
    </w:lvl>
    <w:lvl w:ilvl="2" w:tplc="67AA8634">
      <w:numFmt w:val="bullet"/>
      <w:lvlText w:val="•"/>
      <w:lvlJc w:val="left"/>
      <w:pPr>
        <w:ind w:left="2899" w:hanging="329"/>
      </w:pPr>
      <w:rPr>
        <w:rFonts w:hint="default"/>
      </w:rPr>
    </w:lvl>
    <w:lvl w:ilvl="3" w:tplc="1DBE6D80">
      <w:numFmt w:val="bullet"/>
      <w:lvlText w:val="•"/>
      <w:lvlJc w:val="left"/>
      <w:pPr>
        <w:ind w:left="3539" w:hanging="329"/>
      </w:pPr>
      <w:rPr>
        <w:rFonts w:hint="default"/>
      </w:rPr>
    </w:lvl>
    <w:lvl w:ilvl="4" w:tplc="50428A3C">
      <w:numFmt w:val="bullet"/>
      <w:lvlText w:val="•"/>
      <w:lvlJc w:val="left"/>
      <w:pPr>
        <w:ind w:left="4179" w:hanging="329"/>
      </w:pPr>
      <w:rPr>
        <w:rFonts w:hint="default"/>
      </w:rPr>
    </w:lvl>
    <w:lvl w:ilvl="5" w:tplc="7FA6A2C0">
      <w:numFmt w:val="bullet"/>
      <w:lvlText w:val="•"/>
      <w:lvlJc w:val="left"/>
      <w:pPr>
        <w:ind w:left="4818" w:hanging="329"/>
      </w:pPr>
      <w:rPr>
        <w:rFonts w:hint="default"/>
      </w:rPr>
    </w:lvl>
    <w:lvl w:ilvl="6" w:tplc="412EFB22">
      <w:numFmt w:val="bullet"/>
      <w:lvlText w:val="•"/>
      <w:lvlJc w:val="left"/>
      <w:pPr>
        <w:ind w:left="5458" w:hanging="329"/>
      </w:pPr>
      <w:rPr>
        <w:rFonts w:hint="default"/>
      </w:rPr>
    </w:lvl>
    <w:lvl w:ilvl="7" w:tplc="CA24825C">
      <w:numFmt w:val="bullet"/>
      <w:lvlText w:val="•"/>
      <w:lvlJc w:val="left"/>
      <w:pPr>
        <w:ind w:left="6098" w:hanging="329"/>
      </w:pPr>
      <w:rPr>
        <w:rFonts w:hint="default"/>
      </w:rPr>
    </w:lvl>
    <w:lvl w:ilvl="8" w:tplc="693A58B2">
      <w:numFmt w:val="bullet"/>
      <w:lvlText w:val="•"/>
      <w:lvlJc w:val="left"/>
      <w:pPr>
        <w:ind w:left="6737" w:hanging="329"/>
      </w:pPr>
      <w:rPr>
        <w:rFonts w:hint="default"/>
      </w:rPr>
    </w:lvl>
  </w:abstractNum>
  <w:num w:numId="1" w16cid:durableId="287203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D8"/>
    <w:rsid w:val="00046A60"/>
    <w:rsid w:val="00117E46"/>
    <w:rsid w:val="001B126E"/>
    <w:rsid w:val="001B750D"/>
    <w:rsid w:val="002662D8"/>
    <w:rsid w:val="002C3163"/>
    <w:rsid w:val="00561D50"/>
    <w:rsid w:val="00880CA9"/>
    <w:rsid w:val="008C543B"/>
    <w:rsid w:val="00A863E6"/>
    <w:rsid w:val="00E21C18"/>
    <w:rsid w:val="00E8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3BE8B"/>
  <w15:chartTrackingRefBased/>
  <w15:docId w15:val="{3BE285B5-5EE7-457A-8CE1-BC7BF65D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2D8"/>
    <w:pPr>
      <w:spacing w:before="93" w:after="0" w:line="245" w:lineRule="auto"/>
      <w:ind w:right="-45"/>
      <w:jc w:val="both"/>
    </w:pPr>
    <w:rPr>
      <w:rFonts w:ascii="Times New Roman" w:eastAsia="Times New Roman" w:hAnsi="Times New Roman" w:cs="Times New Roman"/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6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2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2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2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2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2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2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2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2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2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2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2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2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2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2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2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2D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662D8"/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662D8"/>
    <w:rPr>
      <w:rFonts w:ascii="Arial" w:eastAsia="Arial" w:hAnsi="Arial" w:cs="Arial"/>
      <w:kern w:val="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Eatough</dc:creator>
  <cp:keywords/>
  <dc:description/>
  <cp:lastModifiedBy>Frank Flegg</cp:lastModifiedBy>
  <cp:revision>3</cp:revision>
  <dcterms:created xsi:type="dcterms:W3CDTF">2024-07-08T10:00:00Z</dcterms:created>
  <dcterms:modified xsi:type="dcterms:W3CDTF">2024-07-08T10:03:00Z</dcterms:modified>
</cp:coreProperties>
</file>