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2FE86" w14:textId="34FC94A4" w:rsidR="00652BC0" w:rsidRPr="005B644B" w:rsidRDefault="00652BC0" w:rsidP="00652BC0">
      <w:pPr>
        <w:rPr>
          <w:rFonts w:ascii="Times New Roman" w:eastAsia="Times New Roman" w:hAnsi="Times New Roman" w:cs="Calibri"/>
          <w:color w:val="212121"/>
          <w:kern w:val="0"/>
          <w:lang w:eastAsia="en-GB"/>
          <w14:ligatures w14:val="none"/>
        </w:rPr>
      </w:pPr>
      <w:r w:rsidRPr="00652BC0">
        <w:rPr>
          <w:rFonts w:ascii="Times New Roman" w:eastAsia="Times New Roman" w:hAnsi="Times New Roman" w:cs="Calibri"/>
          <w:color w:val="212121"/>
          <w:kern w:val="0"/>
          <w:lang w:eastAsia="en-GB"/>
          <w14:ligatures w14:val="none"/>
        </w:rPr>
        <w:t xml:space="preserve">Dear </w:t>
      </w:r>
      <w:r w:rsidRPr="005B644B">
        <w:rPr>
          <w:rFonts w:ascii="Times New Roman" w:eastAsia="Times New Roman" w:hAnsi="Times New Roman" w:cs="Calibri"/>
          <w:color w:val="212121"/>
          <w:kern w:val="0"/>
          <w:lang w:eastAsia="en-GB"/>
          <w14:ligatures w14:val="none"/>
        </w:rPr>
        <w:t>(Name),</w:t>
      </w:r>
    </w:p>
    <w:p w14:paraId="05666853" w14:textId="77777777" w:rsidR="00652BC0" w:rsidRPr="00652BC0" w:rsidRDefault="00652BC0" w:rsidP="00652BC0">
      <w:pPr>
        <w:rPr>
          <w:rFonts w:ascii="Times New Roman" w:eastAsia="Times New Roman" w:hAnsi="Times New Roman" w:cs="Calibri"/>
          <w:color w:val="212121"/>
          <w:kern w:val="0"/>
          <w:lang w:eastAsia="en-GB"/>
          <w14:ligatures w14:val="none"/>
        </w:rPr>
      </w:pPr>
    </w:p>
    <w:p w14:paraId="498F7EDF" w14:textId="26342EBA" w:rsidR="005B644B" w:rsidRPr="005B644B" w:rsidRDefault="00652BC0" w:rsidP="00652BC0">
      <w:pPr>
        <w:rPr>
          <w:rFonts w:ascii="Times New Roman" w:eastAsia="Times New Roman" w:hAnsi="Times New Roman" w:cs="Calibri"/>
          <w:color w:val="212121"/>
          <w:kern w:val="0"/>
          <w:lang w:eastAsia="en-GB"/>
          <w14:ligatures w14:val="none"/>
        </w:rPr>
      </w:pPr>
      <w:r w:rsidRPr="00652BC0">
        <w:rPr>
          <w:rFonts w:ascii="Times New Roman" w:eastAsia="Times New Roman" w:hAnsi="Times New Roman" w:cs="Calibri"/>
          <w:color w:val="212121"/>
          <w:kern w:val="0"/>
          <w:lang w:eastAsia="en-GB"/>
          <w14:ligatures w14:val="none"/>
        </w:rPr>
        <w:t>I hope you are</w:t>
      </w:r>
      <w:r w:rsidR="00881B9B" w:rsidRPr="005B644B">
        <w:rPr>
          <w:rFonts w:ascii="Times New Roman" w:eastAsia="Times New Roman" w:hAnsi="Times New Roman" w:cs="Calibri"/>
          <w:color w:val="212121"/>
          <w:kern w:val="0"/>
          <w:lang w:eastAsia="en-GB"/>
          <w14:ligatures w14:val="none"/>
        </w:rPr>
        <w:t xml:space="preserve"> having a fantastic week. I’m dropping you this email as I’ve had a few of our landlords ask me for help </w:t>
      </w:r>
      <w:r w:rsidR="005B644B">
        <w:rPr>
          <w:rFonts w:ascii="Times New Roman" w:eastAsia="Times New Roman" w:hAnsi="Times New Roman" w:cs="Calibri"/>
          <w:color w:val="212121"/>
          <w:kern w:val="0"/>
          <w:lang w:eastAsia="en-GB"/>
          <w14:ligatures w14:val="none"/>
        </w:rPr>
        <w:t xml:space="preserve">selling their Buy </w:t>
      </w:r>
      <w:proofErr w:type="gramStart"/>
      <w:r w:rsidR="005B644B">
        <w:rPr>
          <w:rFonts w:ascii="Times New Roman" w:eastAsia="Times New Roman" w:hAnsi="Times New Roman" w:cs="Calibri"/>
          <w:color w:val="212121"/>
          <w:kern w:val="0"/>
          <w:lang w:eastAsia="en-GB"/>
          <w14:ligatures w14:val="none"/>
        </w:rPr>
        <w:t>To</w:t>
      </w:r>
      <w:proofErr w:type="gramEnd"/>
      <w:r w:rsidR="005B644B">
        <w:rPr>
          <w:rFonts w:ascii="Times New Roman" w:eastAsia="Times New Roman" w:hAnsi="Times New Roman" w:cs="Calibri"/>
          <w:color w:val="212121"/>
          <w:kern w:val="0"/>
          <w:lang w:eastAsia="en-GB"/>
          <w14:ligatures w14:val="none"/>
        </w:rPr>
        <w:t xml:space="preserve"> Let properties </w:t>
      </w:r>
      <w:r w:rsidR="00881B9B" w:rsidRPr="005B644B">
        <w:rPr>
          <w:rFonts w:ascii="Times New Roman" w:eastAsia="Times New Roman" w:hAnsi="Times New Roman" w:cs="Calibri"/>
          <w:color w:val="212121"/>
          <w:kern w:val="0"/>
          <w:lang w:eastAsia="en-GB"/>
          <w14:ligatures w14:val="none"/>
        </w:rPr>
        <w:t>recently</w:t>
      </w:r>
      <w:r w:rsidR="003112A7">
        <w:rPr>
          <w:rFonts w:ascii="Times New Roman" w:eastAsia="Times New Roman" w:hAnsi="Times New Roman" w:cs="Calibri"/>
          <w:color w:val="212121"/>
          <w:kern w:val="0"/>
          <w:lang w:eastAsia="en-GB"/>
          <w14:ligatures w14:val="none"/>
        </w:rPr>
        <w:t xml:space="preserve"> and so I’ve been doing a bit of research and am very excited to share with you what I’ve found.</w:t>
      </w:r>
      <w:r w:rsidR="00881B9B" w:rsidRPr="005B644B">
        <w:rPr>
          <w:rFonts w:ascii="Times New Roman" w:eastAsia="Times New Roman" w:hAnsi="Times New Roman" w:cs="Calibri"/>
          <w:color w:val="212121"/>
          <w:kern w:val="0"/>
          <w:lang w:eastAsia="en-GB"/>
          <w14:ligatures w14:val="none"/>
        </w:rPr>
        <w:t xml:space="preserve"> </w:t>
      </w:r>
    </w:p>
    <w:p w14:paraId="0E174F9C" w14:textId="77777777" w:rsidR="005B644B" w:rsidRPr="005B644B" w:rsidRDefault="005B644B" w:rsidP="00652BC0">
      <w:pPr>
        <w:rPr>
          <w:rFonts w:ascii="Times New Roman" w:eastAsia="Times New Roman" w:hAnsi="Times New Roman" w:cs="Calibri"/>
          <w:color w:val="212121"/>
          <w:kern w:val="0"/>
          <w:lang w:eastAsia="en-GB"/>
          <w14:ligatures w14:val="none"/>
        </w:rPr>
      </w:pPr>
    </w:p>
    <w:p w14:paraId="57EB4915" w14:textId="4214D0F0" w:rsidR="00881B9B" w:rsidRPr="005B644B" w:rsidRDefault="00881B9B" w:rsidP="00652BC0">
      <w:pPr>
        <w:rPr>
          <w:rFonts w:ascii="Times New Roman" w:eastAsia="Times New Roman" w:hAnsi="Times New Roman" w:cs="Calibri"/>
          <w:color w:val="212121"/>
          <w:kern w:val="0"/>
          <w:lang w:eastAsia="en-GB"/>
          <w14:ligatures w14:val="none"/>
        </w:rPr>
      </w:pPr>
      <w:r w:rsidRPr="005B644B">
        <w:rPr>
          <w:rFonts w:ascii="Times New Roman" w:eastAsia="Times New Roman" w:hAnsi="Times New Roman" w:cs="Calibri"/>
          <w:color w:val="212121"/>
          <w:kern w:val="0"/>
          <w:lang w:eastAsia="en-GB"/>
          <w14:ligatures w14:val="none"/>
        </w:rPr>
        <w:t>The abolition of Section 21 evictions, EPC threshold</w:t>
      </w:r>
      <w:r w:rsidR="005B644B">
        <w:rPr>
          <w:rFonts w:ascii="Times New Roman" w:eastAsia="Times New Roman" w:hAnsi="Times New Roman" w:cs="Calibri"/>
          <w:color w:val="212121"/>
          <w:kern w:val="0"/>
          <w:lang w:eastAsia="en-GB"/>
          <w14:ligatures w14:val="none"/>
        </w:rPr>
        <w:t>s</w:t>
      </w:r>
      <w:r w:rsidRPr="005B644B">
        <w:rPr>
          <w:rFonts w:ascii="Times New Roman" w:eastAsia="Times New Roman" w:hAnsi="Times New Roman" w:cs="Calibri"/>
          <w:color w:val="212121"/>
          <w:kern w:val="0"/>
          <w:lang w:eastAsia="en-GB"/>
          <w14:ligatures w14:val="none"/>
        </w:rPr>
        <w:t xml:space="preserve"> for BTL’s </w:t>
      </w:r>
      <w:r w:rsidR="007A6FCD">
        <w:rPr>
          <w:rFonts w:ascii="Times New Roman" w:eastAsia="Times New Roman" w:hAnsi="Times New Roman" w:cs="Calibri"/>
          <w:color w:val="212121"/>
          <w:kern w:val="0"/>
          <w:lang w:eastAsia="en-GB"/>
          <w14:ligatures w14:val="none"/>
        </w:rPr>
        <w:t xml:space="preserve">potentially </w:t>
      </w:r>
      <w:r w:rsidRPr="005B644B">
        <w:rPr>
          <w:rFonts w:ascii="Times New Roman" w:eastAsia="Times New Roman" w:hAnsi="Times New Roman" w:cs="Calibri"/>
          <w:color w:val="212121"/>
          <w:kern w:val="0"/>
          <w:lang w:eastAsia="en-GB"/>
          <w14:ligatures w14:val="none"/>
        </w:rPr>
        <w:t>being raised</w:t>
      </w:r>
      <w:r w:rsidR="005B644B">
        <w:rPr>
          <w:rFonts w:ascii="Times New Roman" w:eastAsia="Times New Roman" w:hAnsi="Times New Roman" w:cs="Calibri"/>
          <w:color w:val="212121"/>
          <w:kern w:val="0"/>
          <w:lang w:eastAsia="en-GB"/>
          <w14:ligatures w14:val="none"/>
        </w:rPr>
        <w:t>, more and more red tape and rising interest rates has been the final nail in the coffin for many landlords. T</w:t>
      </w:r>
      <w:r w:rsidRPr="005B644B">
        <w:rPr>
          <w:rFonts w:ascii="Times New Roman" w:eastAsia="Times New Roman" w:hAnsi="Times New Roman" w:cs="Calibri"/>
          <w:color w:val="212121"/>
          <w:kern w:val="0"/>
          <w:lang w:eastAsia="en-GB"/>
          <w14:ligatures w14:val="none"/>
        </w:rPr>
        <w:t xml:space="preserve">hese (along with the </w:t>
      </w:r>
      <w:r w:rsidR="003112A7">
        <w:rPr>
          <w:rFonts w:ascii="Times New Roman" w:eastAsia="Times New Roman" w:hAnsi="Times New Roman" w:cs="Calibri"/>
          <w:color w:val="212121"/>
          <w:kern w:val="0"/>
          <w:lang w:eastAsia="en-GB"/>
          <w14:ligatures w14:val="none"/>
        </w:rPr>
        <w:t>many</w:t>
      </w:r>
      <w:r w:rsidRPr="005B644B">
        <w:rPr>
          <w:rFonts w:ascii="Times New Roman" w:eastAsia="Times New Roman" w:hAnsi="Times New Roman" w:cs="Calibri"/>
          <w:color w:val="212121"/>
          <w:kern w:val="0"/>
          <w:lang w:eastAsia="en-GB"/>
          <w14:ligatures w14:val="none"/>
        </w:rPr>
        <w:t xml:space="preserve"> other regula</w:t>
      </w:r>
      <w:r w:rsidR="003112A7">
        <w:rPr>
          <w:rFonts w:ascii="Times New Roman" w:eastAsia="Times New Roman" w:hAnsi="Times New Roman" w:cs="Calibri"/>
          <w:color w:val="212121"/>
          <w:kern w:val="0"/>
          <w:lang w:eastAsia="en-GB"/>
          <w14:ligatures w14:val="none"/>
        </w:rPr>
        <w:t>tion</w:t>
      </w:r>
      <w:r w:rsidRPr="005B644B">
        <w:rPr>
          <w:rFonts w:ascii="Times New Roman" w:eastAsia="Times New Roman" w:hAnsi="Times New Roman" w:cs="Calibri"/>
          <w:color w:val="212121"/>
          <w:kern w:val="0"/>
          <w:lang w:eastAsia="en-GB"/>
          <w14:ligatures w14:val="none"/>
        </w:rPr>
        <w:t xml:space="preserve"> and tax changes) have </w:t>
      </w:r>
      <w:r w:rsidR="005B644B">
        <w:rPr>
          <w:rFonts w:ascii="Times New Roman" w:eastAsia="Times New Roman" w:hAnsi="Times New Roman" w:cs="Calibri"/>
          <w:color w:val="212121"/>
          <w:kern w:val="0"/>
          <w:lang w:eastAsia="en-GB"/>
          <w14:ligatures w14:val="none"/>
        </w:rPr>
        <w:t xml:space="preserve">led to many investors deciding </w:t>
      </w:r>
      <w:r w:rsidRPr="005B644B">
        <w:rPr>
          <w:rFonts w:ascii="Times New Roman" w:eastAsia="Times New Roman" w:hAnsi="Times New Roman" w:cs="Calibri"/>
          <w:color w:val="212121"/>
          <w:kern w:val="0"/>
          <w:lang w:eastAsia="en-GB"/>
          <w14:ligatures w14:val="none"/>
        </w:rPr>
        <w:t>that now is the time to exit the market and sell up. But the question I’ve been asked a lot recently is</w:t>
      </w:r>
      <w:r w:rsidR="005B644B">
        <w:rPr>
          <w:rFonts w:ascii="Times New Roman" w:eastAsia="Times New Roman" w:hAnsi="Times New Roman" w:cs="Calibri"/>
          <w:color w:val="212121"/>
          <w:kern w:val="0"/>
          <w:lang w:eastAsia="en-GB"/>
          <w14:ligatures w14:val="none"/>
        </w:rPr>
        <w:t>:</w:t>
      </w:r>
      <w:r w:rsidRPr="005B644B">
        <w:rPr>
          <w:rFonts w:ascii="Times New Roman" w:eastAsia="Times New Roman" w:hAnsi="Times New Roman" w:cs="Calibri"/>
          <w:color w:val="212121"/>
          <w:kern w:val="0"/>
          <w:lang w:eastAsia="en-GB"/>
          <w14:ligatures w14:val="none"/>
        </w:rPr>
        <w:t xml:space="preserve"> </w:t>
      </w:r>
    </w:p>
    <w:p w14:paraId="05F923C8" w14:textId="77777777" w:rsidR="00881B9B" w:rsidRPr="005B644B" w:rsidRDefault="00881B9B" w:rsidP="00652BC0">
      <w:pPr>
        <w:rPr>
          <w:rFonts w:ascii="Times New Roman" w:eastAsia="Times New Roman" w:hAnsi="Times New Roman" w:cs="Calibri"/>
          <w:color w:val="212121"/>
          <w:kern w:val="0"/>
          <w:lang w:eastAsia="en-GB"/>
          <w14:ligatures w14:val="none"/>
        </w:rPr>
      </w:pPr>
    </w:p>
    <w:p w14:paraId="37D026C9" w14:textId="35D85CEE" w:rsidR="00881B9B" w:rsidRPr="005B644B" w:rsidRDefault="00881B9B" w:rsidP="00652BC0">
      <w:pPr>
        <w:rPr>
          <w:rFonts w:ascii="Times New Roman" w:eastAsia="Times New Roman" w:hAnsi="Times New Roman" w:cs="Calibri"/>
          <w:color w:val="212121"/>
          <w:kern w:val="0"/>
          <w:lang w:eastAsia="en-GB"/>
          <w14:ligatures w14:val="none"/>
        </w:rPr>
      </w:pPr>
      <w:r w:rsidRPr="005B644B">
        <w:rPr>
          <w:rFonts w:ascii="Times New Roman" w:eastAsia="Times New Roman" w:hAnsi="Times New Roman" w:cs="Calibri"/>
          <w:color w:val="212121"/>
          <w:kern w:val="0"/>
          <w:lang w:eastAsia="en-GB"/>
          <w14:ligatures w14:val="none"/>
        </w:rPr>
        <w:t>‘</w:t>
      </w:r>
      <w:r w:rsidR="003112A7">
        <w:rPr>
          <w:rFonts w:ascii="Times New Roman" w:eastAsia="Times New Roman" w:hAnsi="Times New Roman" w:cs="Calibri"/>
          <w:color w:val="212121"/>
          <w:kern w:val="0"/>
          <w:lang w:eastAsia="en-GB"/>
          <w14:ligatures w14:val="none"/>
        </w:rPr>
        <w:t>H</w:t>
      </w:r>
      <w:r w:rsidRPr="005B644B">
        <w:rPr>
          <w:rFonts w:ascii="Times New Roman" w:eastAsia="Times New Roman" w:hAnsi="Times New Roman" w:cs="Calibri"/>
          <w:color w:val="212121"/>
          <w:kern w:val="0"/>
          <w:lang w:eastAsia="en-GB"/>
          <w14:ligatures w14:val="none"/>
        </w:rPr>
        <w:t xml:space="preserve">ow do I </w:t>
      </w:r>
      <w:r w:rsidR="003112A7">
        <w:rPr>
          <w:rFonts w:ascii="Times New Roman" w:eastAsia="Times New Roman" w:hAnsi="Times New Roman" w:cs="Calibri"/>
          <w:color w:val="212121"/>
          <w:kern w:val="0"/>
          <w:lang w:eastAsia="en-GB"/>
          <w14:ligatures w14:val="none"/>
        </w:rPr>
        <w:t>sell</w:t>
      </w:r>
      <w:r w:rsidRPr="005B644B">
        <w:rPr>
          <w:rFonts w:ascii="Times New Roman" w:eastAsia="Times New Roman" w:hAnsi="Times New Roman" w:cs="Calibri"/>
          <w:color w:val="212121"/>
          <w:kern w:val="0"/>
          <w:lang w:eastAsia="en-GB"/>
          <w14:ligatures w14:val="none"/>
        </w:rPr>
        <w:t xml:space="preserve"> my portfolio</w:t>
      </w:r>
      <w:r w:rsidR="005B644B">
        <w:rPr>
          <w:rFonts w:ascii="Times New Roman" w:eastAsia="Times New Roman" w:hAnsi="Times New Roman" w:cs="Calibri"/>
          <w:color w:val="212121"/>
          <w:kern w:val="0"/>
          <w:lang w:eastAsia="en-GB"/>
          <w14:ligatures w14:val="none"/>
        </w:rPr>
        <w:t xml:space="preserve"> without losing money</w:t>
      </w:r>
      <w:r w:rsidRPr="005B644B">
        <w:rPr>
          <w:rFonts w:ascii="Times New Roman" w:eastAsia="Times New Roman" w:hAnsi="Times New Roman" w:cs="Calibri"/>
          <w:color w:val="212121"/>
          <w:kern w:val="0"/>
          <w:lang w:eastAsia="en-GB"/>
          <w14:ligatures w14:val="none"/>
        </w:rPr>
        <w:t>?’</w:t>
      </w:r>
    </w:p>
    <w:p w14:paraId="0E6DBFEB" w14:textId="77777777" w:rsidR="00881B9B" w:rsidRPr="005B644B" w:rsidRDefault="00881B9B" w:rsidP="00652BC0">
      <w:pPr>
        <w:rPr>
          <w:rFonts w:ascii="Times New Roman" w:eastAsia="Times New Roman" w:hAnsi="Times New Roman" w:cs="Calibri"/>
          <w:color w:val="212121"/>
          <w:kern w:val="0"/>
          <w:lang w:eastAsia="en-GB"/>
          <w14:ligatures w14:val="none"/>
        </w:rPr>
      </w:pPr>
    </w:p>
    <w:p w14:paraId="51B675E9" w14:textId="179FE632" w:rsidR="005B644B" w:rsidRDefault="00881B9B" w:rsidP="00652BC0">
      <w:pPr>
        <w:rPr>
          <w:rFonts w:ascii="Times New Roman" w:eastAsia="Times New Roman" w:hAnsi="Times New Roman" w:cs="Calibri"/>
          <w:color w:val="212121"/>
          <w:kern w:val="0"/>
          <w:lang w:eastAsia="en-GB"/>
          <w14:ligatures w14:val="none"/>
        </w:rPr>
      </w:pPr>
      <w:r w:rsidRPr="005B644B">
        <w:rPr>
          <w:rFonts w:ascii="Times New Roman" w:eastAsia="Times New Roman" w:hAnsi="Times New Roman" w:cs="Calibri"/>
          <w:color w:val="212121"/>
          <w:kern w:val="0"/>
          <w:lang w:eastAsia="en-GB"/>
          <w14:ligatures w14:val="none"/>
        </w:rPr>
        <w:t>This might seem like a bit of a silly question but believe me it’s not. It’s very common for a tenant to serve notice as soon as a ‘For Sale’ board goes up outside leaving</w:t>
      </w:r>
      <w:r w:rsidR="005B644B">
        <w:rPr>
          <w:rFonts w:ascii="Times New Roman" w:eastAsia="Times New Roman" w:hAnsi="Times New Roman" w:cs="Calibri"/>
          <w:color w:val="212121"/>
          <w:kern w:val="0"/>
          <w:lang w:eastAsia="en-GB"/>
          <w14:ligatures w14:val="none"/>
        </w:rPr>
        <w:t xml:space="preserve"> you</w:t>
      </w:r>
      <w:r w:rsidR="0021504D">
        <w:rPr>
          <w:rFonts w:ascii="Times New Roman" w:eastAsia="Times New Roman" w:hAnsi="Times New Roman" w:cs="Calibri"/>
          <w:color w:val="212121"/>
          <w:kern w:val="0"/>
          <w:lang w:eastAsia="en-GB"/>
          <w14:ligatures w14:val="none"/>
        </w:rPr>
        <w:t xml:space="preserve"> </w:t>
      </w:r>
      <w:r w:rsidRPr="005B644B">
        <w:rPr>
          <w:rFonts w:ascii="Times New Roman" w:eastAsia="Times New Roman" w:hAnsi="Times New Roman" w:cs="Calibri"/>
          <w:color w:val="212121"/>
          <w:kern w:val="0"/>
          <w:lang w:eastAsia="en-GB"/>
          <w14:ligatures w14:val="none"/>
        </w:rPr>
        <w:t>with voids and even council tax and bills to pay whilst the</w:t>
      </w:r>
      <w:r w:rsidR="005B644B">
        <w:rPr>
          <w:rFonts w:ascii="Times New Roman" w:eastAsia="Times New Roman" w:hAnsi="Times New Roman" w:cs="Calibri"/>
          <w:color w:val="212121"/>
          <w:kern w:val="0"/>
          <w:lang w:eastAsia="en-GB"/>
          <w14:ligatures w14:val="none"/>
        </w:rPr>
        <w:t xml:space="preserve"> property sits </w:t>
      </w:r>
      <w:r w:rsidR="0021504D">
        <w:rPr>
          <w:rFonts w:ascii="Times New Roman" w:eastAsia="Times New Roman" w:hAnsi="Times New Roman" w:cs="Calibri"/>
          <w:color w:val="212121"/>
          <w:kern w:val="0"/>
          <w:lang w:eastAsia="en-GB"/>
          <w14:ligatures w14:val="none"/>
        </w:rPr>
        <w:t xml:space="preserve">vacant </w:t>
      </w:r>
      <w:r w:rsidR="005B644B">
        <w:rPr>
          <w:rFonts w:ascii="Times New Roman" w:eastAsia="Times New Roman" w:hAnsi="Times New Roman" w:cs="Calibri"/>
          <w:color w:val="212121"/>
          <w:kern w:val="0"/>
          <w:lang w:eastAsia="en-GB"/>
          <w14:ligatures w14:val="none"/>
        </w:rPr>
        <w:t>on the market</w:t>
      </w:r>
      <w:r w:rsidR="003112A7">
        <w:rPr>
          <w:rFonts w:ascii="Times New Roman" w:eastAsia="Times New Roman" w:hAnsi="Times New Roman" w:cs="Calibri"/>
          <w:color w:val="212121"/>
          <w:kern w:val="0"/>
          <w:lang w:eastAsia="en-GB"/>
          <w14:ligatures w14:val="none"/>
        </w:rPr>
        <w:t xml:space="preserve"> (a market which to be fair, </w:t>
      </w:r>
      <w:proofErr w:type="gramStart"/>
      <w:r w:rsidR="003112A7">
        <w:rPr>
          <w:rFonts w:ascii="Times New Roman" w:eastAsia="Times New Roman" w:hAnsi="Times New Roman" w:cs="Calibri"/>
          <w:color w:val="212121"/>
          <w:kern w:val="0"/>
          <w:lang w:eastAsia="en-GB"/>
          <w14:ligatures w14:val="none"/>
        </w:rPr>
        <w:t>at the moment</w:t>
      </w:r>
      <w:proofErr w:type="gramEnd"/>
      <w:r w:rsidR="003112A7">
        <w:rPr>
          <w:rFonts w:ascii="Times New Roman" w:eastAsia="Times New Roman" w:hAnsi="Times New Roman" w:cs="Calibri"/>
          <w:color w:val="212121"/>
          <w:kern w:val="0"/>
          <w:lang w:eastAsia="en-GB"/>
          <w14:ligatures w14:val="none"/>
        </w:rPr>
        <w:t xml:space="preserve"> is pretty depressed and uncertain)</w:t>
      </w:r>
      <w:r w:rsidR="005B644B">
        <w:rPr>
          <w:rFonts w:ascii="Times New Roman" w:eastAsia="Times New Roman" w:hAnsi="Times New Roman" w:cs="Calibri"/>
          <w:color w:val="212121"/>
          <w:kern w:val="0"/>
          <w:lang w:eastAsia="en-GB"/>
          <w14:ligatures w14:val="none"/>
        </w:rPr>
        <w:t xml:space="preserve">. </w:t>
      </w:r>
    </w:p>
    <w:p w14:paraId="3CE9388D" w14:textId="77777777" w:rsidR="005B644B" w:rsidRDefault="005B644B" w:rsidP="00652BC0">
      <w:pPr>
        <w:rPr>
          <w:rFonts w:ascii="Times New Roman" w:eastAsia="Times New Roman" w:hAnsi="Times New Roman" w:cs="Calibri"/>
          <w:color w:val="212121"/>
          <w:kern w:val="0"/>
          <w:lang w:eastAsia="en-GB"/>
          <w14:ligatures w14:val="none"/>
        </w:rPr>
      </w:pPr>
    </w:p>
    <w:p w14:paraId="7567A3F3" w14:textId="77777777" w:rsidR="00546DE0" w:rsidRDefault="0021504D" w:rsidP="00652BC0">
      <w:pPr>
        <w:rPr>
          <w:rFonts w:ascii="Times New Roman" w:eastAsia="Times New Roman" w:hAnsi="Times New Roman" w:cs="Calibri"/>
          <w:color w:val="212121"/>
          <w:kern w:val="0"/>
          <w:lang w:eastAsia="en-GB"/>
          <w14:ligatures w14:val="none"/>
        </w:rPr>
      </w:pPr>
      <w:r>
        <w:rPr>
          <w:rFonts w:ascii="Times New Roman" w:eastAsia="Times New Roman" w:hAnsi="Times New Roman" w:cs="Calibri"/>
          <w:color w:val="212121"/>
          <w:kern w:val="0"/>
          <w:lang w:eastAsia="en-GB"/>
          <w14:ligatures w14:val="none"/>
        </w:rPr>
        <w:t>Well</w:t>
      </w:r>
      <w:r w:rsidR="003112A7">
        <w:rPr>
          <w:rFonts w:ascii="Times New Roman" w:eastAsia="Times New Roman" w:hAnsi="Times New Roman" w:cs="Calibri"/>
          <w:color w:val="212121"/>
          <w:kern w:val="0"/>
          <w:lang w:eastAsia="en-GB"/>
          <w14:ligatures w14:val="none"/>
        </w:rPr>
        <w:t xml:space="preserve">, </w:t>
      </w:r>
      <w:proofErr w:type="gramStart"/>
      <w:r w:rsidR="003112A7">
        <w:rPr>
          <w:rFonts w:ascii="Times New Roman" w:eastAsia="Times New Roman" w:hAnsi="Times New Roman" w:cs="Calibri"/>
          <w:color w:val="212121"/>
          <w:kern w:val="0"/>
          <w:lang w:eastAsia="en-GB"/>
          <w14:ligatures w14:val="none"/>
        </w:rPr>
        <w:t>as a result of</w:t>
      </w:r>
      <w:proofErr w:type="gramEnd"/>
      <w:r w:rsidR="003112A7">
        <w:rPr>
          <w:rFonts w:ascii="Times New Roman" w:eastAsia="Times New Roman" w:hAnsi="Times New Roman" w:cs="Calibri"/>
          <w:color w:val="212121"/>
          <w:kern w:val="0"/>
          <w:lang w:eastAsia="en-GB"/>
          <w14:ligatures w14:val="none"/>
        </w:rPr>
        <w:t xml:space="preserve"> my research, </w:t>
      </w:r>
      <w:r>
        <w:rPr>
          <w:rFonts w:ascii="Times New Roman" w:eastAsia="Times New Roman" w:hAnsi="Times New Roman" w:cs="Calibri"/>
          <w:color w:val="212121"/>
          <w:kern w:val="0"/>
          <w:lang w:eastAsia="en-GB"/>
          <w14:ligatures w14:val="none"/>
        </w:rPr>
        <w:t>I am delighted to say that</w:t>
      </w:r>
      <w:r w:rsidR="00546DE0">
        <w:rPr>
          <w:rFonts w:ascii="Times New Roman" w:eastAsia="Times New Roman" w:hAnsi="Times New Roman" w:cs="Calibri"/>
          <w:color w:val="212121"/>
          <w:kern w:val="0"/>
          <w:lang w:eastAsia="en-GB"/>
          <w14:ligatures w14:val="none"/>
        </w:rPr>
        <w:t xml:space="preserve"> if you are wanting to sell up then</w:t>
      </w:r>
      <w:r>
        <w:rPr>
          <w:rFonts w:ascii="Times New Roman" w:eastAsia="Times New Roman" w:hAnsi="Times New Roman" w:cs="Calibri"/>
          <w:color w:val="212121"/>
          <w:kern w:val="0"/>
          <w:lang w:eastAsia="en-GB"/>
          <w14:ligatures w14:val="none"/>
        </w:rPr>
        <w:t xml:space="preserve"> I’ve found the solution! </w:t>
      </w:r>
    </w:p>
    <w:p w14:paraId="21A9F03E" w14:textId="77777777" w:rsidR="00546DE0" w:rsidRDefault="00546DE0" w:rsidP="00652BC0">
      <w:pPr>
        <w:rPr>
          <w:rFonts w:ascii="Times New Roman" w:eastAsia="Times New Roman" w:hAnsi="Times New Roman" w:cs="Calibri"/>
          <w:color w:val="212121"/>
          <w:kern w:val="0"/>
          <w:lang w:eastAsia="en-GB"/>
          <w14:ligatures w14:val="none"/>
        </w:rPr>
      </w:pPr>
    </w:p>
    <w:p w14:paraId="764DEF2B" w14:textId="1B6307CF" w:rsidR="00881B9B" w:rsidRDefault="0021504D" w:rsidP="00652BC0">
      <w:pPr>
        <w:rPr>
          <w:rFonts w:ascii="Times New Roman" w:eastAsia="Times New Roman" w:hAnsi="Times New Roman" w:cs="Calibri"/>
          <w:color w:val="212121"/>
          <w:kern w:val="0"/>
          <w:lang w:eastAsia="en-GB"/>
          <w14:ligatures w14:val="none"/>
        </w:rPr>
      </w:pPr>
      <w:r>
        <w:rPr>
          <w:rFonts w:ascii="Times New Roman" w:eastAsia="Times New Roman" w:hAnsi="Times New Roman" w:cs="Calibri"/>
          <w:color w:val="212121"/>
          <w:kern w:val="0"/>
          <w:lang w:eastAsia="en-GB"/>
          <w14:ligatures w14:val="none"/>
        </w:rPr>
        <w:t>I have partnered with a small company run by two professional investors who specialise in buying tenanted properties from landlords. They are happy to buy properties regardless of your situation. They are even happy to buy:</w:t>
      </w:r>
    </w:p>
    <w:p w14:paraId="2888D57A" w14:textId="77777777" w:rsidR="0021504D" w:rsidRDefault="0021504D" w:rsidP="00652BC0">
      <w:pPr>
        <w:rPr>
          <w:rFonts w:ascii="Times New Roman" w:eastAsia="Times New Roman" w:hAnsi="Times New Roman" w:cs="Calibri"/>
          <w:color w:val="212121"/>
          <w:kern w:val="0"/>
          <w:lang w:eastAsia="en-GB"/>
          <w14:ligatures w14:val="none"/>
        </w:rPr>
      </w:pPr>
    </w:p>
    <w:p w14:paraId="3D8FB41B" w14:textId="32C175A2" w:rsidR="0021504D" w:rsidRDefault="0021504D" w:rsidP="0021504D">
      <w:pPr>
        <w:pStyle w:val="ListParagraph"/>
        <w:numPr>
          <w:ilvl w:val="0"/>
          <w:numId w:val="2"/>
        </w:numPr>
        <w:rPr>
          <w:rFonts w:ascii="Times New Roman" w:eastAsia="Times New Roman" w:hAnsi="Times New Roman" w:cs="Calibri"/>
          <w:color w:val="212121"/>
          <w:kern w:val="0"/>
          <w:lang w:eastAsia="en-GB"/>
          <w14:ligatures w14:val="none"/>
        </w:rPr>
      </w:pPr>
      <w:r>
        <w:rPr>
          <w:rFonts w:ascii="Times New Roman" w:eastAsia="Times New Roman" w:hAnsi="Times New Roman" w:cs="Calibri"/>
          <w:color w:val="212121"/>
          <w:kern w:val="0"/>
          <w:lang w:eastAsia="en-GB"/>
          <w14:ligatures w14:val="none"/>
        </w:rPr>
        <w:t>Cashflow negative properties</w:t>
      </w:r>
    </w:p>
    <w:p w14:paraId="2D5C48E8" w14:textId="6B21D0B4" w:rsidR="00546DE0" w:rsidRPr="00546DE0" w:rsidRDefault="00546DE0" w:rsidP="00546DE0">
      <w:pPr>
        <w:pStyle w:val="ListParagraph"/>
        <w:numPr>
          <w:ilvl w:val="0"/>
          <w:numId w:val="2"/>
        </w:numPr>
        <w:rPr>
          <w:rFonts w:ascii="Times New Roman" w:eastAsia="Times New Roman" w:hAnsi="Times New Roman" w:cs="Calibri"/>
          <w:color w:val="212121"/>
          <w:kern w:val="0"/>
          <w:lang w:eastAsia="en-GB"/>
          <w14:ligatures w14:val="none"/>
        </w:rPr>
      </w:pPr>
      <w:r w:rsidRPr="0021504D">
        <w:rPr>
          <w:rFonts w:ascii="Times New Roman" w:eastAsia="Times New Roman" w:hAnsi="Times New Roman" w:cs="Calibri"/>
          <w:color w:val="212121"/>
          <w:kern w:val="0"/>
          <w:lang w:eastAsia="en-GB"/>
          <w14:ligatures w14:val="none"/>
        </w:rPr>
        <w:t>P</w:t>
      </w:r>
      <w:r>
        <w:rPr>
          <w:rFonts w:ascii="Times New Roman" w:eastAsia="Times New Roman" w:hAnsi="Times New Roman" w:cs="Calibri"/>
          <w:color w:val="212121"/>
          <w:kern w:val="0"/>
          <w:lang w:eastAsia="en-GB"/>
          <w14:ligatures w14:val="none"/>
        </w:rPr>
        <w:t>ortfolios</w:t>
      </w:r>
      <w:r w:rsidRPr="0021504D">
        <w:rPr>
          <w:rFonts w:ascii="Times New Roman" w:eastAsia="Times New Roman" w:hAnsi="Times New Roman" w:cs="Calibri"/>
          <w:color w:val="212121"/>
          <w:kern w:val="0"/>
          <w:lang w:eastAsia="en-GB"/>
          <w14:ligatures w14:val="none"/>
        </w:rPr>
        <w:t xml:space="preserve"> with voids</w:t>
      </w:r>
    </w:p>
    <w:p w14:paraId="064BB7E0" w14:textId="502C9406" w:rsidR="0021504D" w:rsidRDefault="0021504D" w:rsidP="0021504D">
      <w:pPr>
        <w:pStyle w:val="ListParagraph"/>
        <w:numPr>
          <w:ilvl w:val="0"/>
          <w:numId w:val="2"/>
        </w:numPr>
        <w:rPr>
          <w:rFonts w:ascii="Times New Roman" w:eastAsia="Times New Roman" w:hAnsi="Times New Roman" w:cs="Calibri"/>
          <w:color w:val="212121"/>
          <w:kern w:val="0"/>
          <w:lang w:eastAsia="en-GB"/>
          <w14:ligatures w14:val="none"/>
        </w:rPr>
      </w:pPr>
      <w:r>
        <w:rPr>
          <w:rFonts w:ascii="Times New Roman" w:eastAsia="Times New Roman" w:hAnsi="Times New Roman" w:cs="Calibri"/>
          <w:color w:val="212121"/>
          <w:kern w:val="0"/>
          <w:lang w:eastAsia="en-GB"/>
          <w14:ligatures w14:val="none"/>
        </w:rPr>
        <w:t>M</w:t>
      </w:r>
      <w:r w:rsidRPr="005B644B">
        <w:rPr>
          <w:rFonts w:ascii="Times New Roman" w:eastAsia="Times New Roman" w:hAnsi="Times New Roman" w:cs="Calibri"/>
          <w:color w:val="212121"/>
          <w:kern w:val="0"/>
          <w:lang w:eastAsia="en-GB"/>
          <w14:ligatures w14:val="none"/>
        </w:rPr>
        <w:t>aintenance issues</w:t>
      </w:r>
    </w:p>
    <w:p w14:paraId="42C4DA7F" w14:textId="07C8D758" w:rsidR="00546DE0" w:rsidRPr="00546DE0" w:rsidRDefault="00546DE0" w:rsidP="00546DE0">
      <w:pPr>
        <w:pStyle w:val="ListParagraph"/>
        <w:numPr>
          <w:ilvl w:val="0"/>
          <w:numId w:val="2"/>
        </w:numPr>
        <w:rPr>
          <w:rFonts w:ascii="Times New Roman" w:eastAsia="Times New Roman" w:hAnsi="Times New Roman" w:cs="Calibri"/>
          <w:color w:val="212121"/>
          <w:kern w:val="0"/>
          <w:lang w:eastAsia="en-GB"/>
          <w14:ligatures w14:val="none"/>
        </w:rPr>
      </w:pPr>
      <w:r>
        <w:rPr>
          <w:rFonts w:ascii="Times New Roman" w:eastAsia="Times New Roman" w:hAnsi="Times New Roman" w:cs="Calibri"/>
          <w:color w:val="212121"/>
          <w:kern w:val="0"/>
          <w:lang w:eastAsia="en-GB"/>
          <w14:ligatures w14:val="none"/>
        </w:rPr>
        <w:t>Tenants in a</w:t>
      </w:r>
      <w:r w:rsidRPr="005B644B">
        <w:rPr>
          <w:rFonts w:ascii="Times New Roman" w:eastAsia="Times New Roman" w:hAnsi="Times New Roman" w:cs="Calibri"/>
          <w:color w:val="212121"/>
          <w:kern w:val="0"/>
          <w:lang w:eastAsia="en-GB"/>
          <w14:ligatures w14:val="none"/>
        </w:rPr>
        <w:t>rrears</w:t>
      </w:r>
    </w:p>
    <w:p w14:paraId="568EFF8B" w14:textId="3242C202" w:rsidR="0021504D" w:rsidRDefault="0021504D" w:rsidP="0021504D">
      <w:pPr>
        <w:pStyle w:val="ListParagraph"/>
        <w:numPr>
          <w:ilvl w:val="0"/>
          <w:numId w:val="2"/>
        </w:numPr>
        <w:rPr>
          <w:rFonts w:ascii="Times New Roman" w:eastAsia="Times New Roman" w:hAnsi="Times New Roman" w:cs="Calibri"/>
          <w:color w:val="212121"/>
          <w:kern w:val="0"/>
          <w:lang w:eastAsia="en-GB"/>
          <w14:ligatures w14:val="none"/>
        </w:rPr>
      </w:pPr>
      <w:r>
        <w:rPr>
          <w:rFonts w:ascii="Times New Roman" w:eastAsia="Times New Roman" w:hAnsi="Times New Roman" w:cs="Calibri"/>
          <w:color w:val="212121"/>
          <w:kern w:val="0"/>
          <w:lang w:eastAsia="en-GB"/>
          <w14:ligatures w14:val="none"/>
        </w:rPr>
        <w:t>S</w:t>
      </w:r>
      <w:r w:rsidRPr="005B644B">
        <w:rPr>
          <w:rFonts w:ascii="Times New Roman" w:eastAsia="Times New Roman" w:hAnsi="Times New Roman" w:cs="Calibri"/>
          <w:color w:val="212121"/>
          <w:kern w:val="0"/>
          <w:lang w:eastAsia="en-GB"/>
          <w14:ligatures w14:val="none"/>
        </w:rPr>
        <w:t>tructural</w:t>
      </w:r>
      <w:r>
        <w:rPr>
          <w:rFonts w:ascii="Times New Roman" w:eastAsia="Times New Roman" w:hAnsi="Times New Roman" w:cs="Calibri"/>
          <w:color w:val="212121"/>
          <w:kern w:val="0"/>
          <w:lang w:eastAsia="en-GB"/>
          <w14:ligatures w14:val="none"/>
        </w:rPr>
        <w:t xml:space="preserve"> issues</w:t>
      </w:r>
    </w:p>
    <w:p w14:paraId="5E0F84EB" w14:textId="073C5EF5" w:rsidR="0021504D" w:rsidRDefault="0021504D" w:rsidP="0021504D">
      <w:pPr>
        <w:pStyle w:val="ListParagraph"/>
        <w:numPr>
          <w:ilvl w:val="0"/>
          <w:numId w:val="2"/>
        </w:numPr>
        <w:rPr>
          <w:rFonts w:ascii="Times New Roman" w:eastAsia="Times New Roman" w:hAnsi="Times New Roman" w:cs="Calibri"/>
          <w:color w:val="212121"/>
          <w:kern w:val="0"/>
          <w:lang w:eastAsia="en-GB"/>
          <w14:ligatures w14:val="none"/>
        </w:rPr>
      </w:pPr>
      <w:r>
        <w:rPr>
          <w:rFonts w:ascii="Times New Roman" w:eastAsia="Times New Roman" w:hAnsi="Times New Roman" w:cs="Calibri"/>
          <w:color w:val="212121"/>
          <w:kern w:val="0"/>
          <w:lang w:eastAsia="en-GB"/>
          <w14:ligatures w14:val="none"/>
        </w:rPr>
        <w:t>Problems with the title</w:t>
      </w:r>
    </w:p>
    <w:p w14:paraId="35553C71" w14:textId="0B5083FA" w:rsidR="0021504D" w:rsidRDefault="0021504D" w:rsidP="0021504D">
      <w:pPr>
        <w:pStyle w:val="ListParagraph"/>
        <w:numPr>
          <w:ilvl w:val="0"/>
          <w:numId w:val="2"/>
        </w:numPr>
        <w:rPr>
          <w:rFonts w:ascii="Times New Roman" w:eastAsia="Times New Roman" w:hAnsi="Times New Roman" w:cs="Calibri"/>
          <w:color w:val="212121"/>
          <w:kern w:val="0"/>
          <w:lang w:eastAsia="en-GB"/>
          <w14:ligatures w14:val="none"/>
        </w:rPr>
      </w:pPr>
      <w:r>
        <w:rPr>
          <w:rFonts w:ascii="Times New Roman" w:eastAsia="Times New Roman" w:hAnsi="Times New Roman" w:cs="Calibri"/>
          <w:color w:val="212121"/>
          <w:kern w:val="0"/>
          <w:lang w:eastAsia="en-GB"/>
          <w14:ligatures w14:val="none"/>
        </w:rPr>
        <w:t>Planning / building regulation / licensing complications</w:t>
      </w:r>
    </w:p>
    <w:p w14:paraId="1DFC001E" w14:textId="10A290FD" w:rsidR="003112A7" w:rsidRPr="003112A7" w:rsidRDefault="003112A7" w:rsidP="003112A7">
      <w:pPr>
        <w:pStyle w:val="ListParagraph"/>
        <w:numPr>
          <w:ilvl w:val="0"/>
          <w:numId w:val="2"/>
        </w:numPr>
        <w:rPr>
          <w:rFonts w:ascii="Times New Roman" w:eastAsia="Times New Roman" w:hAnsi="Times New Roman" w:cs="Calibri"/>
          <w:color w:val="212121"/>
          <w:kern w:val="0"/>
          <w:lang w:eastAsia="en-GB"/>
          <w14:ligatures w14:val="none"/>
        </w:rPr>
      </w:pPr>
      <w:r>
        <w:rPr>
          <w:rFonts w:ascii="Times New Roman" w:eastAsia="Times New Roman" w:hAnsi="Times New Roman" w:cs="Calibri"/>
          <w:color w:val="212121"/>
          <w:kern w:val="0"/>
          <w:lang w:eastAsia="en-GB"/>
          <w14:ligatures w14:val="none"/>
        </w:rPr>
        <w:t>E</w:t>
      </w:r>
      <w:r w:rsidRPr="005B644B">
        <w:rPr>
          <w:rFonts w:ascii="Times New Roman" w:eastAsia="Times New Roman" w:hAnsi="Times New Roman" w:cs="Calibri"/>
          <w:color w:val="212121"/>
          <w:kern w:val="0"/>
          <w:lang w:eastAsia="en-GB"/>
          <w14:ligatures w14:val="none"/>
        </w:rPr>
        <w:t>nvironmental health order</w:t>
      </w:r>
      <w:r>
        <w:rPr>
          <w:rFonts w:ascii="Times New Roman" w:eastAsia="Times New Roman" w:hAnsi="Times New Roman" w:cs="Calibri"/>
          <w:color w:val="212121"/>
          <w:kern w:val="0"/>
          <w:lang w:eastAsia="en-GB"/>
          <w14:ligatures w14:val="none"/>
        </w:rPr>
        <w:t>s</w:t>
      </w:r>
      <w:r w:rsidRPr="005B644B">
        <w:rPr>
          <w:rFonts w:ascii="Times New Roman" w:eastAsia="Times New Roman" w:hAnsi="Times New Roman" w:cs="Calibri"/>
          <w:color w:val="212121"/>
          <w:kern w:val="0"/>
          <w:lang w:eastAsia="en-GB"/>
          <w14:ligatures w14:val="none"/>
        </w:rPr>
        <w:t xml:space="preserve"> </w:t>
      </w:r>
    </w:p>
    <w:p w14:paraId="265FFEAD" w14:textId="2024B807" w:rsidR="0021504D" w:rsidRDefault="0021504D" w:rsidP="00F260FD">
      <w:pPr>
        <w:pStyle w:val="ListParagraph"/>
        <w:numPr>
          <w:ilvl w:val="0"/>
          <w:numId w:val="2"/>
        </w:numPr>
        <w:rPr>
          <w:rFonts w:ascii="Times New Roman" w:eastAsia="Times New Roman" w:hAnsi="Times New Roman" w:cs="Calibri"/>
          <w:color w:val="212121"/>
          <w:kern w:val="0"/>
          <w:lang w:eastAsia="en-GB"/>
          <w14:ligatures w14:val="none"/>
        </w:rPr>
      </w:pPr>
      <w:r>
        <w:rPr>
          <w:rFonts w:ascii="Times New Roman" w:eastAsia="Times New Roman" w:hAnsi="Times New Roman" w:cs="Calibri"/>
          <w:color w:val="212121"/>
          <w:kern w:val="0"/>
          <w:lang w:eastAsia="en-GB"/>
          <w14:ligatures w14:val="none"/>
        </w:rPr>
        <w:t>Negative equity</w:t>
      </w:r>
    </w:p>
    <w:p w14:paraId="1F1E111B" w14:textId="77777777" w:rsidR="0021504D" w:rsidRPr="0021504D" w:rsidRDefault="0021504D" w:rsidP="0021504D">
      <w:pPr>
        <w:pStyle w:val="ListParagraph"/>
        <w:ind w:left="1440"/>
        <w:rPr>
          <w:rFonts w:ascii="Times New Roman" w:eastAsia="Times New Roman" w:hAnsi="Times New Roman" w:cs="Calibri"/>
          <w:color w:val="212121"/>
          <w:kern w:val="0"/>
          <w:lang w:eastAsia="en-GB"/>
          <w14:ligatures w14:val="none"/>
        </w:rPr>
      </w:pPr>
    </w:p>
    <w:p w14:paraId="6F6DB5F4" w14:textId="4568DD21" w:rsidR="0021504D" w:rsidRDefault="0021504D" w:rsidP="0021504D">
      <w:pPr>
        <w:rPr>
          <w:rFonts w:ascii="Times New Roman" w:eastAsia="Times New Roman" w:hAnsi="Times New Roman" w:cs="Calibri"/>
          <w:color w:val="212121"/>
          <w:kern w:val="0"/>
          <w:lang w:eastAsia="en-GB"/>
          <w14:ligatures w14:val="none"/>
        </w:rPr>
      </w:pPr>
      <w:r>
        <w:rPr>
          <w:rFonts w:ascii="Times New Roman" w:eastAsia="Times New Roman" w:hAnsi="Times New Roman" w:cs="Calibri"/>
          <w:color w:val="212121"/>
          <w:kern w:val="0"/>
          <w:lang w:eastAsia="en-GB"/>
          <w14:ligatures w14:val="none"/>
        </w:rPr>
        <w:t>In fact, over the last year they have purchased over 70 properties from landlords just like you</w:t>
      </w:r>
      <w:r w:rsidR="00546DE0">
        <w:rPr>
          <w:rFonts w:ascii="Times New Roman" w:eastAsia="Times New Roman" w:hAnsi="Times New Roman" w:cs="Calibri"/>
          <w:color w:val="212121"/>
          <w:kern w:val="0"/>
          <w:lang w:eastAsia="en-GB"/>
          <w14:ligatures w14:val="none"/>
        </w:rPr>
        <w:t>!</w:t>
      </w:r>
      <w:r w:rsidR="003112A7">
        <w:rPr>
          <w:rFonts w:ascii="Times New Roman" w:eastAsia="Times New Roman" w:hAnsi="Times New Roman" w:cs="Calibri"/>
          <w:color w:val="212121"/>
          <w:kern w:val="0"/>
          <w:lang w:eastAsia="en-GB"/>
          <w14:ligatures w14:val="none"/>
        </w:rPr>
        <w:t xml:space="preserve"> </w:t>
      </w:r>
      <w:r w:rsidR="00546DE0">
        <w:rPr>
          <w:rFonts w:ascii="Times New Roman" w:eastAsia="Times New Roman" w:hAnsi="Times New Roman" w:cs="Calibri"/>
          <w:color w:val="212121"/>
          <w:kern w:val="0"/>
          <w:lang w:eastAsia="en-GB"/>
          <w14:ligatures w14:val="none"/>
        </w:rPr>
        <w:t>T</w:t>
      </w:r>
      <w:r w:rsidR="003112A7">
        <w:rPr>
          <w:rFonts w:ascii="Times New Roman" w:eastAsia="Times New Roman" w:hAnsi="Times New Roman" w:cs="Calibri"/>
          <w:color w:val="212121"/>
          <w:kern w:val="0"/>
          <w:lang w:eastAsia="en-GB"/>
          <w14:ligatures w14:val="none"/>
        </w:rPr>
        <w:t xml:space="preserve">hese are purchases that I’ve checked out </w:t>
      </w:r>
      <w:r w:rsidR="00546DE0">
        <w:rPr>
          <w:rFonts w:ascii="Times New Roman" w:eastAsia="Times New Roman" w:hAnsi="Times New Roman" w:cs="Calibri"/>
          <w:color w:val="212121"/>
          <w:kern w:val="0"/>
          <w:lang w:eastAsia="en-GB"/>
          <w14:ligatures w14:val="none"/>
        </w:rPr>
        <w:t xml:space="preserve">and verified </w:t>
      </w:r>
      <w:r w:rsidR="003112A7">
        <w:rPr>
          <w:rFonts w:ascii="Times New Roman" w:eastAsia="Times New Roman" w:hAnsi="Times New Roman" w:cs="Calibri"/>
          <w:color w:val="212121"/>
          <w:kern w:val="0"/>
          <w:lang w:eastAsia="en-GB"/>
          <w14:ligatures w14:val="none"/>
        </w:rPr>
        <w:t xml:space="preserve">personally to make sure these guys can </w:t>
      </w:r>
      <w:proofErr w:type="gramStart"/>
      <w:r w:rsidR="003112A7">
        <w:rPr>
          <w:rFonts w:ascii="Times New Roman" w:eastAsia="Times New Roman" w:hAnsi="Times New Roman" w:cs="Calibri"/>
          <w:color w:val="212121"/>
          <w:kern w:val="0"/>
          <w:lang w:eastAsia="en-GB"/>
          <w14:ligatures w14:val="none"/>
        </w:rPr>
        <w:t>actually deliver</w:t>
      </w:r>
      <w:proofErr w:type="gramEnd"/>
      <w:r w:rsidR="003112A7">
        <w:rPr>
          <w:rFonts w:ascii="Times New Roman" w:eastAsia="Times New Roman" w:hAnsi="Times New Roman" w:cs="Calibri"/>
          <w:color w:val="212121"/>
          <w:kern w:val="0"/>
          <w:lang w:eastAsia="en-GB"/>
          <w14:ligatures w14:val="none"/>
        </w:rPr>
        <w:t xml:space="preserve"> what they claim – and I’m recommending them to you because </w:t>
      </w:r>
      <w:r w:rsidR="00546DE0">
        <w:rPr>
          <w:rFonts w:ascii="Times New Roman" w:eastAsia="Times New Roman" w:hAnsi="Times New Roman" w:cs="Calibri"/>
          <w:color w:val="212121"/>
          <w:kern w:val="0"/>
          <w:lang w:eastAsia="en-GB"/>
          <w14:ligatures w14:val="none"/>
        </w:rPr>
        <w:t xml:space="preserve">I’ve satisfied myself that they are </w:t>
      </w:r>
      <w:r w:rsidR="003112A7">
        <w:rPr>
          <w:rFonts w:ascii="Times New Roman" w:eastAsia="Times New Roman" w:hAnsi="Times New Roman" w:cs="Calibri"/>
          <w:color w:val="212121"/>
          <w:kern w:val="0"/>
          <w:lang w:eastAsia="en-GB"/>
          <w14:ligatures w14:val="none"/>
        </w:rPr>
        <w:t>the real deal</w:t>
      </w:r>
      <w:r>
        <w:rPr>
          <w:rFonts w:ascii="Times New Roman" w:eastAsia="Times New Roman" w:hAnsi="Times New Roman" w:cs="Calibri"/>
          <w:color w:val="212121"/>
          <w:kern w:val="0"/>
          <w:lang w:eastAsia="en-GB"/>
          <w14:ligatures w14:val="none"/>
        </w:rPr>
        <w:t>.</w:t>
      </w:r>
    </w:p>
    <w:p w14:paraId="78785C27" w14:textId="77777777" w:rsidR="0021504D" w:rsidRDefault="0021504D" w:rsidP="0021504D">
      <w:pPr>
        <w:rPr>
          <w:rFonts w:ascii="Times New Roman" w:eastAsia="Times New Roman" w:hAnsi="Times New Roman" w:cs="Calibri"/>
          <w:color w:val="212121"/>
          <w:kern w:val="0"/>
          <w:lang w:eastAsia="en-GB"/>
          <w14:ligatures w14:val="none"/>
        </w:rPr>
      </w:pPr>
    </w:p>
    <w:p w14:paraId="3618287C" w14:textId="49374877" w:rsidR="003112A7" w:rsidRPr="00546DE0" w:rsidRDefault="0021504D" w:rsidP="0021504D">
      <w:pPr>
        <w:rPr>
          <w:rFonts w:ascii="Times New Roman" w:eastAsia="Times New Roman" w:hAnsi="Times New Roman" w:cs="Calibri"/>
          <w:color w:val="212121"/>
          <w:kern w:val="0"/>
          <w:lang w:eastAsia="en-GB"/>
          <w14:ligatures w14:val="none"/>
        </w:rPr>
      </w:pPr>
      <w:r>
        <w:rPr>
          <w:rFonts w:ascii="Times New Roman" w:eastAsia="Times New Roman" w:hAnsi="Times New Roman" w:cs="Calibri"/>
          <w:color w:val="212121"/>
          <w:kern w:val="0"/>
          <w:lang w:eastAsia="en-GB"/>
          <w14:ligatures w14:val="none"/>
        </w:rPr>
        <w:t xml:space="preserve">If you would like an introduction to see how they can help you then please don’t hesitate to get in touch. I’ll happily </w:t>
      </w:r>
      <w:r w:rsidR="003112A7">
        <w:rPr>
          <w:rFonts w:ascii="Times New Roman" w:eastAsia="Times New Roman" w:hAnsi="Times New Roman" w:cs="Calibri"/>
          <w:color w:val="212121"/>
          <w:kern w:val="0"/>
          <w:lang w:eastAsia="en-GB"/>
          <w14:ligatures w14:val="none"/>
        </w:rPr>
        <w:t>connect the two of you</w:t>
      </w:r>
      <w:r w:rsidR="00546DE0">
        <w:rPr>
          <w:rFonts w:ascii="Times New Roman" w:eastAsia="Times New Roman" w:hAnsi="Times New Roman" w:cs="Calibri"/>
          <w:color w:val="212121"/>
          <w:kern w:val="0"/>
          <w:lang w:eastAsia="en-GB"/>
          <w14:ligatures w14:val="none"/>
        </w:rPr>
        <w:t>.</w:t>
      </w:r>
      <w:r w:rsidR="003112A7">
        <w:rPr>
          <w:rFonts w:ascii="Times New Roman" w:eastAsia="Times New Roman" w:hAnsi="Times New Roman" w:cs="Calibri"/>
          <w:color w:val="212121"/>
          <w:kern w:val="0"/>
          <w:lang w:eastAsia="en-GB"/>
          <w14:ligatures w14:val="none"/>
        </w:rPr>
        <w:t xml:space="preserve"> </w:t>
      </w:r>
      <w:r w:rsidR="00546DE0">
        <w:rPr>
          <w:rFonts w:ascii="Times New Roman" w:eastAsia="Times New Roman" w:hAnsi="Times New Roman" w:cs="Calibri"/>
          <w:color w:val="212121"/>
          <w:kern w:val="0"/>
          <w:lang w:eastAsia="en-GB"/>
          <w14:ligatures w14:val="none"/>
        </w:rPr>
        <w:t>W</w:t>
      </w:r>
      <w:r w:rsidR="003112A7">
        <w:rPr>
          <w:rFonts w:ascii="Times New Roman" w:eastAsia="Times New Roman" w:hAnsi="Times New Roman" w:cs="Calibri"/>
          <w:color w:val="212121"/>
          <w:kern w:val="0"/>
          <w:lang w:eastAsia="en-GB"/>
          <w14:ligatures w14:val="none"/>
        </w:rPr>
        <w:t xml:space="preserve">hether it’s a single short leasehold flat </w:t>
      </w:r>
      <w:r w:rsidR="00546DE0">
        <w:rPr>
          <w:rFonts w:ascii="Times New Roman" w:eastAsia="Times New Roman" w:hAnsi="Times New Roman" w:cs="Calibri"/>
          <w:color w:val="212121"/>
          <w:kern w:val="0"/>
          <w:lang w:eastAsia="en-GB"/>
          <w14:ligatures w14:val="none"/>
        </w:rPr>
        <w:t xml:space="preserve">that you’re wanting to sell </w:t>
      </w:r>
      <w:r w:rsidR="003112A7">
        <w:rPr>
          <w:rFonts w:ascii="Times New Roman" w:eastAsia="Times New Roman" w:hAnsi="Times New Roman" w:cs="Calibri"/>
          <w:color w:val="212121"/>
          <w:kern w:val="0"/>
          <w:lang w:eastAsia="en-GB"/>
          <w14:ligatures w14:val="none"/>
        </w:rPr>
        <w:t>or a hundred terraced houses</w:t>
      </w:r>
      <w:r w:rsidR="00546DE0">
        <w:rPr>
          <w:rFonts w:ascii="Times New Roman" w:eastAsia="Times New Roman" w:hAnsi="Times New Roman" w:cs="Calibri"/>
          <w:color w:val="212121"/>
          <w:kern w:val="0"/>
          <w:lang w:eastAsia="en-GB"/>
          <w14:ligatures w14:val="none"/>
        </w:rPr>
        <w:t>; they guarantee to make you an offer.</w:t>
      </w:r>
    </w:p>
    <w:p w14:paraId="46CEEFBD" w14:textId="77777777" w:rsidR="003112A7" w:rsidRDefault="003112A7" w:rsidP="0021504D">
      <w:pPr>
        <w:rPr>
          <w:rFonts w:ascii="Times New Roman" w:eastAsia="Times New Roman" w:hAnsi="Times New Roman" w:cs="Calibri"/>
          <w:color w:val="212121"/>
          <w:kern w:val="0"/>
          <w:lang w:eastAsia="en-GB"/>
          <w14:ligatures w14:val="none"/>
        </w:rPr>
      </w:pPr>
    </w:p>
    <w:p w14:paraId="537E2189" w14:textId="285EA60D" w:rsidR="0021504D" w:rsidRDefault="00546DE0" w:rsidP="0021504D">
      <w:pPr>
        <w:rPr>
          <w:rFonts w:ascii="Times New Roman" w:eastAsia="Times New Roman" w:hAnsi="Times New Roman" w:cs="Calibri"/>
          <w:color w:val="212121"/>
          <w:kern w:val="0"/>
          <w:lang w:eastAsia="en-GB"/>
          <w14:ligatures w14:val="none"/>
        </w:rPr>
      </w:pPr>
      <w:r>
        <w:rPr>
          <w:rFonts w:ascii="Times New Roman" w:eastAsia="Times New Roman" w:hAnsi="Times New Roman" w:cs="Calibri"/>
          <w:color w:val="212121"/>
          <w:kern w:val="0"/>
          <w:lang w:eastAsia="en-GB"/>
          <w14:ligatures w14:val="none"/>
        </w:rPr>
        <w:t>Oh and t</w:t>
      </w:r>
      <w:r w:rsidR="003112A7">
        <w:rPr>
          <w:rFonts w:ascii="Times New Roman" w:eastAsia="Times New Roman" w:hAnsi="Times New Roman" w:cs="Calibri"/>
          <w:color w:val="212121"/>
          <w:kern w:val="0"/>
          <w:lang w:eastAsia="en-GB"/>
          <w14:ligatures w14:val="none"/>
        </w:rPr>
        <w:t>he best bit</w:t>
      </w:r>
      <w:proofErr w:type="gramStart"/>
      <w:r w:rsidR="003112A7">
        <w:rPr>
          <w:rFonts w:ascii="Times New Roman" w:eastAsia="Times New Roman" w:hAnsi="Times New Roman" w:cs="Calibri"/>
          <w:color w:val="212121"/>
          <w:kern w:val="0"/>
          <w:lang w:eastAsia="en-GB"/>
          <w14:ligatures w14:val="none"/>
        </w:rPr>
        <w:t>…..</w:t>
      </w:r>
      <w:proofErr w:type="gramEnd"/>
      <w:r w:rsidR="003112A7">
        <w:rPr>
          <w:rFonts w:ascii="Times New Roman" w:eastAsia="Times New Roman" w:hAnsi="Times New Roman" w:cs="Calibri"/>
          <w:color w:val="212121"/>
          <w:kern w:val="0"/>
          <w:lang w:eastAsia="en-GB"/>
          <w14:ligatures w14:val="none"/>
        </w:rPr>
        <w:t xml:space="preserve"> They pay my sales co</w:t>
      </w:r>
      <w:r>
        <w:rPr>
          <w:rFonts w:ascii="Times New Roman" w:eastAsia="Times New Roman" w:hAnsi="Times New Roman" w:cs="Calibri"/>
          <w:color w:val="212121"/>
          <w:kern w:val="0"/>
          <w:lang w:eastAsia="en-GB"/>
          <w14:ligatures w14:val="none"/>
        </w:rPr>
        <w:t>m</w:t>
      </w:r>
      <w:r w:rsidR="003112A7">
        <w:rPr>
          <w:rFonts w:ascii="Times New Roman" w:eastAsia="Times New Roman" w:hAnsi="Times New Roman" w:cs="Calibri"/>
          <w:color w:val="212121"/>
          <w:kern w:val="0"/>
          <w:lang w:eastAsia="en-GB"/>
          <w14:ligatures w14:val="none"/>
        </w:rPr>
        <w:t xml:space="preserve">mission and so </w:t>
      </w:r>
      <w:r>
        <w:rPr>
          <w:rFonts w:ascii="Times New Roman" w:eastAsia="Times New Roman" w:hAnsi="Times New Roman" w:cs="Calibri"/>
          <w:color w:val="212121"/>
          <w:kern w:val="0"/>
          <w:lang w:eastAsia="en-GB"/>
          <w14:ligatures w14:val="none"/>
        </w:rPr>
        <w:t>you get the full purchase price</w:t>
      </w:r>
      <w:r w:rsidR="003112A7">
        <w:rPr>
          <w:rFonts w:ascii="Times New Roman" w:eastAsia="Times New Roman" w:hAnsi="Times New Roman" w:cs="Calibri"/>
          <w:color w:val="212121"/>
          <w:kern w:val="0"/>
          <w:lang w:eastAsia="en-GB"/>
          <w14:ligatures w14:val="none"/>
        </w:rPr>
        <w:t xml:space="preserve"> </w:t>
      </w:r>
      <w:r w:rsidR="003112A7" w:rsidRPr="003112A7">
        <w:rPr>
          <w:rFonts w:ascii="Times New Roman" w:eastAsia="Times New Roman" w:hAnsi="Times New Roman" w:cs="Calibri"/>
          <w:color w:val="212121"/>
          <w:kern w:val="0"/>
          <w:lang w:eastAsia="en-GB"/>
          <w14:ligatures w14:val="none"/>
        </w:rPr>
        <w:sym w:font="Wingdings" w:char="F04A"/>
      </w:r>
    </w:p>
    <w:p w14:paraId="618989E1" w14:textId="77777777" w:rsidR="003112A7" w:rsidRDefault="003112A7" w:rsidP="0021504D">
      <w:pPr>
        <w:rPr>
          <w:rFonts w:ascii="Times New Roman" w:eastAsia="Times New Roman" w:hAnsi="Times New Roman" w:cs="Calibri"/>
          <w:color w:val="212121"/>
          <w:kern w:val="0"/>
          <w:lang w:eastAsia="en-GB"/>
          <w14:ligatures w14:val="none"/>
        </w:rPr>
      </w:pPr>
    </w:p>
    <w:p w14:paraId="3E053749" w14:textId="38FC41FA" w:rsidR="003112A7" w:rsidRDefault="003112A7" w:rsidP="0021504D">
      <w:pPr>
        <w:rPr>
          <w:rFonts w:ascii="Times New Roman" w:eastAsia="Times New Roman" w:hAnsi="Times New Roman" w:cs="Calibri"/>
          <w:color w:val="212121"/>
          <w:kern w:val="0"/>
          <w:lang w:eastAsia="en-GB"/>
          <w14:ligatures w14:val="none"/>
        </w:rPr>
      </w:pPr>
      <w:r>
        <w:rPr>
          <w:rFonts w:ascii="Times New Roman" w:eastAsia="Times New Roman" w:hAnsi="Times New Roman" w:cs="Calibri"/>
          <w:color w:val="212121"/>
          <w:kern w:val="0"/>
          <w:lang w:eastAsia="en-GB"/>
          <w14:ligatures w14:val="none"/>
        </w:rPr>
        <w:t>If you’d like to know how you can dispose of your propert</w:t>
      </w:r>
      <w:r w:rsidR="00546DE0">
        <w:rPr>
          <w:rFonts w:ascii="Times New Roman" w:eastAsia="Times New Roman" w:hAnsi="Times New Roman" w:cs="Calibri"/>
          <w:color w:val="212121"/>
          <w:kern w:val="0"/>
          <w:lang w:eastAsia="en-GB"/>
          <w14:ligatures w14:val="none"/>
        </w:rPr>
        <w:t>ies</w:t>
      </w:r>
      <w:r>
        <w:rPr>
          <w:rFonts w:ascii="Times New Roman" w:eastAsia="Times New Roman" w:hAnsi="Times New Roman" w:cs="Calibri"/>
          <w:color w:val="212121"/>
          <w:kern w:val="0"/>
          <w:lang w:eastAsia="en-GB"/>
          <w14:ligatures w14:val="none"/>
        </w:rPr>
        <w:t xml:space="preserve"> quickly and simply then reply to this email. What have you got to lose?</w:t>
      </w:r>
    </w:p>
    <w:p w14:paraId="2B57A46A" w14:textId="77777777" w:rsidR="003112A7" w:rsidRDefault="003112A7" w:rsidP="0021504D">
      <w:pPr>
        <w:rPr>
          <w:rFonts w:ascii="Times New Roman" w:eastAsia="Times New Roman" w:hAnsi="Times New Roman" w:cs="Calibri"/>
          <w:color w:val="212121"/>
          <w:kern w:val="0"/>
          <w:lang w:eastAsia="en-GB"/>
          <w14:ligatures w14:val="none"/>
        </w:rPr>
      </w:pPr>
    </w:p>
    <w:p w14:paraId="4FFA3C24" w14:textId="23175B0C" w:rsidR="003112A7" w:rsidRDefault="003112A7" w:rsidP="0021504D">
      <w:pPr>
        <w:rPr>
          <w:rFonts w:ascii="Times New Roman" w:eastAsia="Times New Roman" w:hAnsi="Times New Roman" w:cs="Calibri"/>
          <w:color w:val="212121"/>
          <w:kern w:val="0"/>
          <w:lang w:eastAsia="en-GB"/>
          <w14:ligatures w14:val="none"/>
        </w:rPr>
      </w:pPr>
      <w:r>
        <w:rPr>
          <w:rFonts w:ascii="Times New Roman" w:eastAsia="Times New Roman" w:hAnsi="Times New Roman" w:cs="Calibri"/>
          <w:color w:val="212121"/>
          <w:kern w:val="0"/>
          <w:lang w:eastAsia="en-GB"/>
          <w14:ligatures w14:val="none"/>
        </w:rPr>
        <w:t>All the best,</w:t>
      </w:r>
    </w:p>
    <w:p w14:paraId="49A7B8B2" w14:textId="77777777" w:rsidR="003112A7" w:rsidRDefault="003112A7" w:rsidP="0021504D">
      <w:pPr>
        <w:rPr>
          <w:rFonts w:ascii="Times New Roman" w:eastAsia="Times New Roman" w:hAnsi="Times New Roman" w:cs="Calibri"/>
          <w:color w:val="212121"/>
          <w:kern w:val="0"/>
          <w:lang w:eastAsia="en-GB"/>
          <w14:ligatures w14:val="none"/>
        </w:rPr>
      </w:pPr>
    </w:p>
    <w:p w14:paraId="6658D3E2" w14:textId="38352EF8" w:rsidR="000240BD" w:rsidRPr="003112A7" w:rsidRDefault="007A6FCD">
      <w:pPr>
        <w:rPr>
          <w:rFonts w:ascii="Times New Roman" w:eastAsia="Times New Roman" w:hAnsi="Times New Roman" w:cs="Calibri"/>
          <w:color w:val="212121"/>
          <w:kern w:val="0"/>
          <w:lang w:eastAsia="en-GB"/>
          <w14:ligatures w14:val="none"/>
        </w:rPr>
      </w:pPr>
      <w:r>
        <w:rPr>
          <w:rFonts w:ascii="Times New Roman" w:eastAsia="Times New Roman" w:hAnsi="Times New Roman" w:cs="Calibri"/>
          <w:color w:val="212121"/>
          <w:kern w:val="0"/>
          <w:lang w:eastAsia="en-GB"/>
          <w14:ligatures w14:val="none"/>
        </w:rPr>
        <w:t>(Name)</w:t>
      </w:r>
      <w:r w:rsidR="003112A7">
        <w:rPr>
          <w:rFonts w:ascii="Times New Roman" w:eastAsia="Times New Roman" w:hAnsi="Times New Roman" w:cs="Calibri"/>
          <w:color w:val="212121"/>
          <w:kern w:val="0"/>
          <w:lang w:eastAsia="en-GB"/>
          <w14:ligatures w14:val="none"/>
        </w:rPr>
        <w:t xml:space="preserve"> x</w:t>
      </w:r>
    </w:p>
    <w:sectPr w:rsidR="000240BD" w:rsidRPr="003112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7237C"/>
    <w:multiLevelType w:val="hybridMultilevel"/>
    <w:tmpl w:val="0BEA93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19B11CB"/>
    <w:multiLevelType w:val="hybridMultilevel"/>
    <w:tmpl w:val="7474E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4975622">
    <w:abstractNumId w:val="1"/>
  </w:num>
  <w:num w:numId="2" w16cid:durableId="1153335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BC0"/>
    <w:rsid w:val="000240BD"/>
    <w:rsid w:val="0021504D"/>
    <w:rsid w:val="003112A7"/>
    <w:rsid w:val="004B5768"/>
    <w:rsid w:val="00546DE0"/>
    <w:rsid w:val="005B644B"/>
    <w:rsid w:val="0064149D"/>
    <w:rsid w:val="00652BC0"/>
    <w:rsid w:val="007A6FCD"/>
    <w:rsid w:val="00881B9B"/>
    <w:rsid w:val="00FB4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EBB1C9"/>
  <w15:chartTrackingRefBased/>
  <w15:docId w15:val="{1013B74F-99E9-F442-82DE-1DEB733D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52BC0"/>
  </w:style>
  <w:style w:type="paragraph" w:styleId="ListParagraph">
    <w:name w:val="List Paragraph"/>
    <w:basedOn w:val="Normal"/>
    <w:uiPriority w:val="34"/>
    <w:qFormat/>
    <w:rsid w:val="00215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70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Flegg</dc:creator>
  <cp:keywords/>
  <dc:description/>
  <cp:lastModifiedBy>Frank Flegg</cp:lastModifiedBy>
  <cp:revision>2</cp:revision>
  <dcterms:created xsi:type="dcterms:W3CDTF">2024-08-12T08:01:00Z</dcterms:created>
  <dcterms:modified xsi:type="dcterms:W3CDTF">2024-08-12T08:01:00Z</dcterms:modified>
</cp:coreProperties>
</file>